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5" w:type="dxa"/>
        <w:tblInd w:w="-5" w:type="dxa"/>
        <w:tblLook w:val="04A0" w:firstRow="1" w:lastRow="0" w:firstColumn="1" w:lastColumn="0" w:noHBand="0" w:noVBand="1"/>
      </w:tblPr>
      <w:tblGrid>
        <w:gridCol w:w="2862"/>
        <w:gridCol w:w="6913"/>
      </w:tblGrid>
      <w:tr w:rsidR="00D65A5A" w14:paraId="54B4B020" w14:textId="77777777" w:rsidTr="00633F72">
        <w:trPr>
          <w:trHeight w:val="441"/>
        </w:trPr>
        <w:tc>
          <w:tcPr>
            <w:tcW w:w="97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17F8E9" w14:textId="79D5E621" w:rsidR="00D65A5A" w:rsidRPr="00D65A5A" w:rsidRDefault="00EF2FD4" w:rsidP="00521993">
            <w:pPr>
              <w:pStyle w:val="BodyText"/>
              <w:widowControl/>
              <w:kinsoku w:val="0"/>
              <w:overflowPunct w:val="0"/>
              <w:spacing w:before="59"/>
              <w:ind w:left="-112"/>
              <w:jc w:val="center"/>
              <w:rPr>
                <w:b/>
                <w:bCs/>
                <w:color w:val="808080"/>
                <w:sz w:val="36"/>
                <w:szCs w:val="36"/>
              </w:rPr>
            </w:pPr>
            <w:bookmarkStart w:id="0" w:name="_Hlk4580744"/>
            <w:r>
              <w:rPr>
                <w:b/>
                <w:bCs/>
                <w:color w:val="FF0000"/>
                <w:sz w:val="36"/>
                <w:szCs w:val="36"/>
              </w:rPr>
              <w:t>F</w:t>
            </w:r>
            <w:r w:rsidR="00633F72">
              <w:rPr>
                <w:b/>
                <w:bCs/>
                <w:color w:val="FF0000"/>
                <w:sz w:val="36"/>
                <w:szCs w:val="36"/>
              </w:rPr>
              <w:t>ORM</w:t>
            </w:r>
            <w:r w:rsidR="00A729D1">
              <w:rPr>
                <w:b/>
                <w:bCs/>
                <w:color w:val="FF0000"/>
                <w:sz w:val="36"/>
                <w:szCs w:val="36"/>
              </w:rPr>
              <w:t xml:space="preserve">-A2 </w:t>
            </w:r>
            <w:r w:rsidR="00430467">
              <w:rPr>
                <w:b/>
                <w:bCs/>
                <w:color w:val="FF0000"/>
                <w:sz w:val="36"/>
                <w:szCs w:val="36"/>
              </w:rPr>
              <w:t xml:space="preserve">- </w:t>
            </w:r>
            <w:r w:rsidR="00633F72" w:rsidRPr="009F112F">
              <w:rPr>
                <w:b/>
                <w:bCs/>
                <w:color w:val="FF0000"/>
                <w:sz w:val="36"/>
                <w:szCs w:val="36"/>
              </w:rPr>
              <w:t>CONTINUING REVIEW</w:t>
            </w:r>
          </w:p>
        </w:tc>
      </w:tr>
      <w:tr w:rsidR="00633F72" w14:paraId="4CDEAD53" w14:textId="77777777" w:rsidTr="0028671D">
        <w:trPr>
          <w:trHeight w:val="441"/>
        </w:trPr>
        <w:tc>
          <w:tcPr>
            <w:tcW w:w="97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14:paraId="44A36ECE" w14:textId="34028F4E" w:rsidR="00633F72" w:rsidRDefault="00633F72" w:rsidP="00521993">
            <w:pPr>
              <w:pStyle w:val="BodyText"/>
              <w:widowControl/>
              <w:kinsoku w:val="0"/>
              <w:overflowPunct w:val="0"/>
              <w:spacing w:before="59"/>
              <w:ind w:left="-112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33F72">
              <w:rPr>
                <w:b/>
                <w:bCs/>
                <w:color w:val="FF0000"/>
                <w:sz w:val="36"/>
                <w:szCs w:val="36"/>
              </w:rPr>
              <w:t>Howard University Institutional Review Board for Greater than Minimal Risk Research</w:t>
            </w:r>
          </w:p>
        </w:tc>
      </w:tr>
      <w:tr w:rsidR="00E6740B" w:rsidRPr="006F2839" w14:paraId="5A8E9709" w14:textId="77777777" w:rsidTr="00633F72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c>
          <w:tcPr>
            <w:tcW w:w="2862" w:type="dxa"/>
            <w:shd w:val="clear" w:color="auto" w:fill="002060"/>
          </w:tcPr>
          <w:p w14:paraId="1B03CB2F" w14:textId="26839E68" w:rsidR="00E6740B" w:rsidRPr="00B715F5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sz w:val="28"/>
                <w:szCs w:val="28"/>
              </w:rPr>
            </w:pPr>
            <w:r w:rsidRPr="00B715F5">
              <w:rPr>
                <w:b/>
                <w:color w:val="FF0000"/>
                <w:sz w:val="28"/>
                <w:szCs w:val="28"/>
              </w:rPr>
              <w:t>IRB #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B9692E7" w14:textId="77777777" w:rsidR="00E6740B" w:rsidRPr="006F2839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709" w:rsidRPr="006F2839" w14:paraId="5ECB6427" w14:textId="77777777" w:rsidTr="00633F72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c>
          <w:tcPr>
            <w:tcW w:w="2862" w:type="dxa"/>
            <w:shd w:val="clear" w:color="auto" w:fill="002060"/>
          </w:tcPr>
          <w:p w14:paraId="178F9E75" w14:textId="154E5E30" w:rsidR="000A7709" w:rsidRPr="00633F72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8"/>
                <w:szCs w:val="28"/>
              </w:rPr>
            </w:pPr>
            <w:r w:rsidRPr="00633F72">
              <w:rPr>
                <w:b/>
                <w:sz w:val="28"/>
                <w:szCs w:val="28"/>
              </w:rPr>
              <w:t>Principal Investigator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BBEB8FB" w14:textId="77777777" w:rsidR="000A7709" w:rsidRPr="006F2839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709" w:rsidRPr="006F2839" w14:paraId="002B39CB" w14:textId="77777777" w:rsidTr="00633F72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c>
          <w:tcPr>
            <w:tcW w:w="2862" w:type="dxa"/>
            <w:shd w:val="clear" w:color="auto" w:fill="002060"/>
          </w:tcPr>
          <w:p w14:paraId="3BCE0675" w14:textId="75307D7F" w:rsidR="000A7709" w:rsidRPr="00633F72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8"/>
                <w:szCs w:val="28"/>
              </w:rPr>
            </w:pPr>
            <w:r w:rsidRPr="00633F72">
              <w:rPr>
                <w:b/>
                <w:sz w:val="28"/>
                <w:szCs w:val="28"/>
              </w:rPr>
              <w:t xml:space="preserve"> Project</w:t>
            </w:r>
            <w:r w:rsidR="001365B8" w:rsidRPr="00633F72">
              <w:rPr>
                <w:b/>
                <w:sz w:val="28"/>
                <w:szCs w:val="28"/>
              </w:rPr>
              <w:t xml:space="preserve"> Title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9DA8B9F" w14:textId="4551C999" w:rsidR="00B715F5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</w:p>
        </w:tc>
      </w:tr>
      <w:tr w:rsidR="0062734C" w:rsidRPr="006F2839" w14:paraId="3A75F199" w14:textId="77777777" w:rsidTr="00633F72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c>
          <w:tcPr>
            <w:tcW w:w="2862" w:type="dxa"/>
            <w:shd w:val="clear" w:color="auto" w:fill="002060"/>
          </w:tcPr>
          <w:p w14:paraId="6B7A749D" w14:textId="32CF2C71" w:rsidR="0062734C" w:rsidRPr="00633F72" w:rsidRDefault="0062734C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sz w:val="28"/>
                <w:szCs w:val="28"/>
              </w:rPr>
            </w:pPr>
            <w:r w:rsidRPr="00633F72">
              <w:rPr>
                <w:b/>
                <w:sz w:val="28"/>
                <w:szCs w:val="28"/>
              </w:rPr>
              <w:t>Funding Source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53D8AD1C" w14:textId="77777777" w:rsidR="0062734C" w:rsidRPr="006F2839" w:rsidRDefault="0062734C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41C665E" w14:textId="4DD284F6" w:rsidR="005940AC" w:rsidRPr="006F2839" w:rsidRDefault="005940AC" w:rsidP="00521993">
      <w:pPr>
        <w:widowControl/>
        <w:tabs>
          <w:tab w:val="left" w:pos="921"/>
        </w:tabs>
        <w:kinsoku w:val="0"/>
        <w:overflowPunct w:val="0"/>
        <w:spacing w:before="118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153"/>
      </w:tblGrid>
      <w:tr w:rsidR="005940AC" w:rsidRPr="006F2839" w14:paraId="2190307F" w14:textId="77777777" w:rsidTr="002034DB">
        <w:trPr>
          <w:trHeight w:val="491"/>
        </w:trPr>
        <w:tc>
          <w:tcPr>
            <w:tcW w:w="9768" w:type="dxa"/>
            <w:gridSpan w:val="2"/>
            <w:shd w:val="clear" w:color="auto" w:fill="D9D9D9" w:themeFill="background1" w:themeFillShade="D9"/>
          </w:tcPr>
          <w:bookmarkEnd w:id="0"/>
          <w:p w14:paraId="3DCDF72C" w14:textId="10620EF1" w:rsidR="005940AC" w:rsidRPr="006F2839" w:rsidRDefault="005940AC" w:rsidP="00521993">
            <w:pPr>
              <w:pStyle w:val="ListParagraph"/>
              <w:widowControl/>
              <w:numPr>
                <w:ilvl w:val="0"/>
                <w:numId w:val="2"/>
              </w:numPr>
              <w:kinsoku w:val="0"/>
              <w:overflowPunct w:val="0"/>
              <w:spacing w:before="118"/>
              <w:ind w:left="338" w:hanging="338"/>
              <w:rPr>
                <w:b/>
                <w:color w:val="000000"/>
              </w:rPr>
            </w:pPr>
            <w:r w:rsidRPr="006F2839">
              <w:rPr>
                <w:b/>
              </w:rPr>
              <w:t>What is the status of your research</w:t>
            </w:r>
            <w:r w:rsidRPr="006F2839">
              <w:rPr>
                <w:b/>
                <w:spacing w:val="-8"/>
              </w:rPr>
              <w:t xml:space="preserve"> </w:t>
            </w:r>
            <w:r w:rsidRPr="006F2839">
              <w:rPr>
                <w:b/>
              </w:rPr>
              <w:t>project?</w:t>
            </w:r>
          </w:p>
        </w:tc>
      </w:tr>
      <w:tr w:rsidR="002034DB" w:rsidRPr="006F2839" w14:paraId="18874DA9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33A145FD" w14:textId="1D3B668A" w:rsidR="002034DB" w:rsidRPr="006F2839" w:rsidRDefault="002034D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bookmarkStart w:id="1" w:name="_Hlk4572818"/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4D06CA2F" w14:textId="2CC0F670" w:rsidR="002034DB" w:rsidRPr="006F2839" w:rsidRDefault="002034D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6F2839">
              <w:rPr>
                <w:color w:val="000000"/>
                <w:sz w:val="24"/>
                <w:szCs w:val="24"/>
              </w:rPr>
              <w:t>Active (</w:t>
            </w:r>
            <w:r w:rsidR="00E6740B">
              <w:rPr>
                <w:color w:val="000000"/>
                <w:sz w:val="24"/>
                <w:szCs w:val="24"/>
              </w:rPr>
              <w:t>S</w:t>
            </w:r>
            <w:r w:rsidRPr="006F2839">
              <w:rPr>
                <w:color w:val="000000"/>
                <w:sz w:val="24"/>
                <w:szCs w:val="24"/>
              </w:rPr>
              <w:t>till enrolling participants)</w:t>
            </w:r>
            <w:r w:rsidR="00E6740B">
              <w:rPr>
                <w:color w:val="000000"/>
                <w:sz w:val="24"/>
                <w:szCs w:val="24"/>
              </w:rPr>
              <w:t>?</w:t>
            </w:r>
          </w:p>
        </w:tc>
      </w:tr>
      <w:tr w:rsidR="002034DB" w:rsidRPr="006F2839" w14:paraId="13EAA06C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19BB050B" w14:textId="71C856CA" w:rsidR="002034DB" w:rsidRPr="006F2839" w:rsidRDefault="002034D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36BD36C3" w14:textId="13401196" w:rsidR="002034DB" w:rsidRPr="006F2839" w:rsidRDefault="002034DB" w:rsidP="00521993">
            <w:pPr>
              <w:widowControl/>
              <w:tabs>
                <w:tab w:val="left" w:pos="1247"/>
              </w:tabs>
              <w:kinsoku w:val="0"/>
              <w:overflowPunct w:val="0"/>
              <w:spacing w:before="82"/>
              <w:rPr>
                <w:color w:val="000000"/>
                <w:sz w:val="24"/>
                <w:szCs w:val="24"/>
              </w:rPr>
            </w:pPr>
            <w:r w:rsidRPr="006F2839">
              <w:rPr>
                <w:sz w:val="24"/>
                <w:szCs w:val="24"/>
              </w:rPr>
              <w:t xml:space="preserve">Closed to participant enrollment, but participants are still </w:t>
            </w:r>
            <w:r w:rsidR="009F112F">
              <w:rPr>
                <w:sz w:val="24"/>
                <w:szCs w:val="24"/>
              </w:rPr>
              <w:t>undergoing protocol related procedures or activities</w:t>
            </w:r>
            <w:r w:rsidR="00E6740B">
              <w:rPr>
                <w:sz w:val="24"/>
                <w:szCs w:val="24"/>
              </w:rPr>
              <w:t>?</w:t>
            </w:r>
          </w:p>
        </w:tc>
      </w:tr>
      <w:tr w:rsidR="002034DB" w:rsidRPr="006F2839" w14:paraId="0F84A300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2B1910F3" w14:textId="67FF7950" w:rsidR="002034DB" w:rsidRPr="006F2839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7BABF937" w14:textId="3CCD8EAD" w:rsidR="002034DB" w:rsidRPr="006F2839" w:rsidRDefault="002034D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6F2839">
              <w:rPr>
                <w:color w:val="000000"/>
                <w:sz w:val="24"/>
                <w:szCs w:val="24"/>
              </w:rPr>
              <w:t xml:space="preserve">All participants completed </w:t>
            </w:r>
            <w:r w:rsidR="00E6740B">
              <w:rPr>
                <w:color w:val="000000"/>
                <w:sz w:val="24"/>
                <w:szCs w:val="24"/>
              </w:rPr>
              <w:t xml:space="preserve">the </w:t>
            </w:r>
            <w:r w:rsidRPr="00E6740B">
              <w:rPr>
                <w:noProof/>
                <w:color w:val="000000"/>
                <w:sz w:val="24"/>
                <w:szCs w:val="24"/>
              </w:rPr>
              <w:t>protocol</w:t>
            </w:r>
            <w:r w:rsidRPr="006F2839">
              <w:rPr>
                <w:color w:val="000000"/>
                <w:sz w:val="24"/>
                <w:szCs w:val="24"/>
              </w:rPr>
              <w:t xml:space="preserve"> regimen, but research open for data analysis and follow- up of participants </w:t>
            </w:r>
            <w:r w:rsidR="009F112F" w:rsidRPr="006F2839">
              <w:rPr>
                <w:color w:val="000000"/>
                <w:sz w:val="24"/>
                <w:szCs w:val="24"/>
              </w:rPr>
              <w:t>(</w:t>
            </w:r>
            <w:r w:rsidR="009F112F" w:rsidRPr="009F112F">
              <w:rPr>
                <w:b/>
                <w:i/>
                <w:color w:val="000000"/>
                <w:sz w:val="24"/>
                <w:szCs w:val="24"/>
              </w:rPr>
              <w:t>Expedited/Limited/Admin Review</w:t>
            </w:r>
            <w:r w:rsidR="009F112F" w:rsidRPr="006F2839">
              <w:rPr>
                <w:color w:val="000000"/>
                <w:sz w:val="24"/>
                <w:szCs w:val="24"/>
              </w:rPr>
              <w:t>)</w:t>
            </w:r>
            <w:r w:rsidR="009F112F">
              <w:rPr>
                <w:color w:val="000000"/>
                <w:sz w:val="24"/>
                <w:szCs w:val="24"/>
              </w:rPr>
              <w:t>?</w:t>
            </w:r>
          </w:p>
        </w:tc>
      </w:tr>
      <w:tr w:rsidR="002034DB" w:rsidRPr="006F2839" w14:paraId="596131C3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6E6DFFC1" w14:textId="058161B2" w:rsidR="002034DB" w:rsidRPr="006F2839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0CF97744" w14:textId="62D8DF72" w:rsidR="002034DB" w:rsidRPr="006F2839" w:rsidRDefault="002034DB" w:rsidP="00521993">
            <w:pPr>
              <w:widowControl/>
              <w:tabs>
                <w:tab w:val="left" w:pos="1247"/>
              </w:tabs>
              <w:kinsoku w:val="0"/>
              <w:overflowPunct w:val="0"/>
              <w:spacing w:before="8" w:line="309" w:lineRule="auto"/>
              <w:ind w:right="284"/>
              <w:rPr>
                <w:color w:val="000000"/>
                <w:sz w:val="24"/>
                <w:szCs w:val="24"/>
              </w:rPr>
            </w:pPr>
            <w:r w:rsidRPr="00E6740B">
              <w:rPr>
                <w:noProof/>
                <w:sz w:val="24"/>
                <w:szCs w:val="24"/>
              </w:rPr>
              <w:t>All research</w:t>
            </w:r>
            <w:r w:rsidR="00E6740B" w:rsidRPr="00E6740B">
              <w:rPr>
                <w:noProof/>
                <w:sz w:val="24"/>
                <w:szCs w:val="24"/>
              </w:rPr>
              <w:t>-</w:t>
            </w:r>
            <w:r w:rsidRPr="00E6740B">
              <w:rPr>
                <w:noProof/>
                <w:sz w:val="24"/>
                <w:szCs w:val="24"/>
              </w:rPr>
              <w:t>related activities completed</w:t>
            </w:r>
            <w:r w:rsidR="00E6740B">
              <w:rPr>
                <w:noProof/>
                <w:sz w:val="24"/>
                <w:szCs w:val="24"/>
              </w:rPr>
              <w:t>,</w:t>
            </w:r>
            <w:r w:rsidRPr="00E6740B">
              <w:rPr>
                <w:noProof/>
                <w:sz w:val="24"/>
                <w:szCs w:val="24"/>
              </w:rPr>
              <w:t xml:space="preserve"> including data analysis and </w:t>
            </w:r>
            <w:r w:rsidR="00E6740B">
              <w:rPr>
                <w:noProof/>
                <w:sz w:val="24"/>
                <w:szCs w:val="24"/>
              </w:rPr>
              <w:t>manuscript</w:t>
            </w:r>
            <w:r w:rsidRPr="00E6740B">
              <w:rPr>
                <w:noProof/>
                <w:sz w:val="24"/>
                <w:szCs w:val="24"/>
              </w:rPr>
              <w:t xml:space="preserve"> writing</w:t>
            </w:r>
            <w:r w:rsidR="00E6740B">
              <w:rPr>
                <w:noProof/>
                <w:sz w:val="24"/>
                <w:szCs w:val="24"/>
              </w:rPr>
              <w:t>?</w:t>
            </w:r>
          </w:p>
        </w:tc>
      </w:tr>
      <w:tr w:rsidR="00E6740B" w:rsidRPr="006F2839" w14:paraId="4AD6EAAA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5826D6DA" w14:textId="31F54843" w:rsidR="00E6740B" w:rsidRPr="00D65A5A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650D5085" w14:textId="01BAF537" w:rsidR="00E6740B" w:rsidRPr="00E6740B" w:rsidRDefault="00E6740B" w:rsidP="00521993">
            <w:pPr>
              <w:widowControl/>
              <w:tabs>
                <w:tab w:val="left" w:pos="1247"/>
              </w:tabs>
              <w:kinsoku w:val="0"/>
              <w:overflowPunct w:val="0"/>
              <w:spacing w:before="8" w:line="309" w:lineRule="auto"/>
              <w:ind w:right="28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</w:t>
            </w:r>
            <w:r w:rsidRPr="00E6740B">
              <w:rPr>
                <w:noProof/>
                <w:sz w:val="24"/>
                <w:szCs w:val="24"/>
              </w:rPr>
              <w:t>equest termination of research with</w:t>
            </w:r>
            <w:r w:rsidRPr="00E6740B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E6740B">
              <w:rPr>
                <w:noProof/>
                <w:sz w:val="24"/>
                <w:szCs w:val="24"/>
              </w:rPr>
              <w:t>IRB</w:t>
            </w:r>
          </w:p>
        </w:tc>
      </w:tr>
      <w:tr w:rsidR="002034DB" w:rsidRPr="006F2839" w14:paraId="024679CA" w14:textId="77777777" w:rsidTr="00E6740B">
        <w:tc>
          <w:tcPr>
            <w:tcW w:w="1615" w:type="dxa"/>
            <w:shd w:val="clear" w:color="auto" w:fill="F2F2F2" w:themeFill="background1" w:themeFillShade="F2"/>
          </w:tcPr>
          <w:p w14:paraId="00BED950" w14:textId="3F0E43D8" w:rsidR="002034DB" w:rsidRPr="006F2839" w:rsidRDefault="00E6740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  <w:vAlign w:val="center"/>
          </w:tcPr>
          <w:p w14:paraId="34A392E0" w14:textId="3407E9C7" w:rsidR="002034DB" w:rsidRPr="006F2839" w:rsidRDefault="002034DB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6F2839">
              <w:rPr>
                <w:color w:val="000000"/>
                <w:sz w:val="24"/>
                <w:szCs w:val="24"/>
              </w:rPr>
              <w:t>Others</w:t>
            </w:r>
            <w:r w:rsidR="00E6740B">
              <w:rPr>
                <w:color w:val="000000"/>
                <w:sz w:val="24"/>
                <w:szCs w:val="24"/>
              </w:rPr>
              <w:t xml:space="preserve"> – </w:t>
            </w:r>
            <w:r w:rsidR="00E6740B" w:rsidRPr="003C6629">
              <w:rPr>
                <w:b/>
                <w:i/>
                <w:color w:val="000000"/>
                <w:sz w:val="24"/>
                <w:szCs w:val="24"/>
              </w:rPr>
              <w:t>Explain</w:t>
            </w:r>
            <w:r w:rsidR="00E6740B">
              <w:rPr>
                <w:color w:val="000000"/>
                <w:sz w:val="24"/>
                <w:szCs w:val="24"/>
              </w:rPr>
              <w:t>:</w:t>
            </w:r>
          </w:p>
        </w:tc>
      </w:tr>
      <w:bookmarkEnd w:id="1"/>
    </w:tbl>
    <w:p w14:paraId="0CA4A09C" w14:textId="578356ED" w:rsidR="005940AC" w:rsidRPr="006F2839" w:rsidRDefault="005940AC" w:rsidP="00521993">
      <w:pPr>
        <w:widowControl/>
        <w:tabs>
          <w:tab w:val="left" w:pos="921"/>
        </w:tabs>
        <w:kinsoku w:val="0"/>
        <w:overflowPunct w:val="0"/>
        <w:spacing w:before="118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693"/>
      </w:tblGrid>
      <w:tr w:rsidR="005940AC" w:rsidRPr="006F2839" w14:paraId="427D1212" w14:textId="77777777" w:rsidTr="00521993">
        <w:trPr>
          <w:trHeight w:val="491"/>
        </w:trPr>
        <w:tc>
          <w:tcPr>
            <w:tcW w:w="9768" w:type="dxa"/>
            <w:gridSpan w:val="2"/>
            <w:shd w:val="clear" w:color="auto" w:fill="D9D9D9" w:themeFill="background1" w:themeFillShade="D9"/>
          </w:tcPr>
          <w:p w14:paraId="1971EC25" w14:textId="1A67AA2B" w:rsidR="005940AC" w:rsidRPr="006F2839" w:rsidRDefault="005940AC" w:rsidP="00521993">
            <w:pPr>
              <w:pStyle w:val="ListParagraph"/>
              <w:widowControl/>
              <w:numPr>
                <w:ilvl w:val="0"/>
                <w:numId w:val="2"/>
              </w:numPr>
              <w:kinsoku w:val="0"/>
              <w:overflowPunct w:val="0"/>
              <w:spacing w:before="92"/>
              <w:ind w:left="338" w:right="-145" w:hanging="338"/>
              <w:rPr>
                <w:color w:val="000000"/>
              </w:rPr>
            </w:pPr>
            <w:r w:rsidRPr="006F2839">
              <w:rPr>
                <w:b/>
              </w:rPr>
              <w:t>Participant Accrual Statistics:</w:t>
            </w:r>
            <w:r w:rsidRPr="006F2839">
              <w:t xml:space="preserve"> Accrual Progress</w:t>
            </w:r>
          </w:p>
        </w:tc>
      </w:tr>
      <w:tr w:rsidR="005940AC" w:rsidRPr="006F2839" w14:paraId="157388D9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532B1315" w14:textId="529268DF" w:rsidR="005940AC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</w:p>
        </w:tc>
        <w:tc>
          <w:tcPr>
            <w:tcW w:w="8693" w:type="dxa"/>
          </w:tcPr>
          <w:p w14:paraId="3687DE9A" w14:textId="36E33526" w:rsidR="005940AC" w:rsidRPr="006F2839" w:rsidRDefault="005940AC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6F2839">
              <w:rPr>
                <w:color w:val="000000"/>
                <w:sz w:val="24"/>
                <w:szCs w:val="24"/>
              </w:rPr>
              <w:t xml:space="preserve">Total number of local participants </w:t>
            </w:r>
            <w:r w:rsidRPr="006F2839">
              <w:rPr>
                <w:b/>
                <w:i/>
                <w:color w:val="000000"/>
                <w:sz w:val="24"/>
                <w:szCs w:val="24"/>
              </w:rPr>
              <w:t>currently approved</w:t>
            </w:r>
            <w:r w:rsidRPr="006F2839">
              <w:rPr>
                <w:color w:val="000000"/>
                <w:sz w:val="24"/>
                <w:szCs w:val="24"/>
              </w:rPr>
              <w:t xml:space="preserve"> by the IRB</w:t>
            </w:r>
          </w:p>
        </w:tc>
      </w:tr>
      <w:tr w:rsidR="005940AC" w:rsidRPr="006F2839" w14:paraId="660968EC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0C55AA94" w14:textId="5DEC6C10" w:rsidR="005940AC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</w:p>
        </w:tc>
        <w:tc>
          <w:tcPr>
            <w:tcW w:w="8693" w:type="dxa"/>
          </w:tcPr>
          <w:p w14:paraId="4D7D96A7" w14:textId="43C27507" w:rsidR="005940AC" w:rsidRPr="006F2839" w:rsidRDefault="005940AC" w:rsidP="00521993">
            <w:pPr>
              <w:widowControl/>
              <w:tabs>
                <w:tab w:val="left" w:pos="1247"/>
              </w:tabs>
              <w:kinsoku w:val="0"/>
              <w:overflowPunct w:val="0"/>
              <w:spacing w:before="82"/>
              <w:rPr>
                <w:color w:val="000000"/>
                <w:sz w:val="24"/>
                <w:szCs w:val="24"/>
              </w:rPr>
            </w:pPr>
            <w:r w:rsidRPr="006F2839">
              <w:rPr>
                <w:sz w:val="24"/>
                <w:szCs w:val="24"/>
              </w:rPr>
              <w:t xml:space="preserve">Total number of participants </w:t>
            </w:r>
            <w:r w:rsidRPr="006F2839">
              <w:rPr>
                <w:b/>
                <w:i/>
                <w:sz w:val="24"/>
                <w:szCs w:val="24"/>
              </w:rPr>
              <w:t>screened/consented including administrative censoring</w:t>
            </w:r>
            <w:r w:rsidR="00513469">
              <w:rPr>
                <w:b/>
                <w:i/>
                <w:sz w:val="24"/>
                <w:szCs w:val="24"/>
              </w:rPr>
              <w:t xml:space="preserve"> </w:t>
            </w:r>
            <w:r w:rsidR="00513469" w:rsidRPr="000D352A">
              <w:rPr>
                <w:sz w:val="20"/>
                <w:szCs w:val="20"/>
              </w:rPr>
              <w:t xml:space="preserve">(this number may be higher than the </w:t>
            </w:r>
            <w:r w:rsidR="00513469" w:rsidRPr="0007373C">
              <w:rPr>
                <w:noProof/>
                <w:sz w:val="20"/>
                <w:szCs w:val="20"/>
              </w:rPr>
              <w:t>number</w:t>
            </w:r>
            <w:r w:rsidR="00513469" w:rsidRPr="000D352A">
              <w:rPr>
                <w:sz w:val="20"/>
                <w:szCs w:val="20"/>
              </w:rPr>
              <w:t xml:space="preserve"> approved because some may </w:t>
            </w:r>
            <w:r w:rsidR="000D352A" w:rsidRPr="000D352A">
              <w:rPr>
                <w:sz w:val="20"/>
                <w:szCs w:val="20"/>
              </w:rPr>
              <w:t>have failed advanced screening</w:t>
            </w:r>
            <w:r w:rsidR="00AE1F5A">
              <w:rPr>
                <w:sz w:val="20"/>
                <w:szCs w:val="20"/>
              </w:rPr>
              <w:t xml:space="preserve"> procedures</w:t>
            </w:r>
            <w:r w:rsidR="000D352A" w:rsidRPr="000D352A">
              <w:rPr>
                <w:sz w:val="20"/>
                <w:szCs w:val="20"/>
              </w:rPr>
              <w:t>)</w:t>
            </w:r>
          </w:p>
        </w:tc>
      </w:tr>
      <w:tr w:rsidR="005940AC" w:rsidRPr="006F2839" w14:paraId="6DC73052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120B00ED" w14:textId="136ECFEF" w:rsidR="005940AC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</w:p>
        </w:tc>
        <w:tc>
          <w:tcPr>
            <w:tcW w:w="8693" w:type="dxa"/>
          </w:tcPr>
          <w:p w14:paraId="4B2F39BF" w14:textId="42431C47" w:rsidR="005940AC" w:rsidRPr="006F2839" w:rsidRDefault="005940AC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6F2839">
              <w:rPr>
                <w:color w:val="000000"/>
                <w:sz w:val="24"/>
                <w:szCs w:val="24"/>
              </w:rPr>
              <w:t xml:space="preserve">Total number of participants </w:t>
            </w:r>
            <w:r w:rsidRPr="006F2839">
              <w:rPr>
                <w:b/>
                <w:i/>
                <w:color w:val="000000"/>
                <w:sz w:val="24"/>
                <w:szCs w:val="24"/>
              </w:rPr>
              <w:t xml:space="preserve">enrolled </w:t>
            </w:r>
            <w:r w:rsidRPr="006F2839">
              <w:rPr>
                <w:color w:val="000000"/>
                <w:sz w:val="24"/>
                <w:szCs w:val="24"/>
              </w:rPr>
              <w:t xml:space="preserve">at </w:t>
            </w:r>
            <w:r w:rsidR="00D952B9" w:rsidRPr="00D952B9">
              <w:rPr>
                <w:b/>
                <w:i/>
                <w:color w:val="000000"/>
                <w:sz w:val="24"/>
                <w:szCs w:val="24"/>
              </w:rPr>
              <w:t>Howard</w:t>
            </w:r>
            <w:r w:rsidRPr="00D952B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952B9">
              <w:rPr>
                <w:color w:val="000000"/>
                <w:sz w:val="24"/>
                <w:szCs w:val="24"/>
              </w:rPr>
              <w:t>(</w:t>
            </w:r>
            <w:r w:rsidR="002C3F32">
              <w:rPr>
                <w:color w:val="000000"/>
                <w:sz w:val="24"/>
                <w:szCs w:val="24"/>
              </w:rPr>
              <w:t xml:space="preserve">For HU investigator-initiated study that </w:t>
            </w:r>
            <w:r w:rsidR="00D952B9">
              <w:rPr>
                <w:color w:val="000000"/>
                <w:sz w:val="24"/>
                <w:szCs w:val="24"/>
              </w:rPr>
              <w:t>inclu</w:t>
            </w:r>
            <w:r w:rsidR="002C3F32">
              <w:rPr>
                <w:color w:val="000000"/>
                <w:sz w:val="24"/>
                <w:szCs w:val="24"/>
              </w:rPr>
              <w:t>des an international site, please include all enrolled in this number</w:t>
            </w:r>
            <w:r w:rsidR="00D952B9">
              <w:rPr>
                <w:color w:val="000000"/>
                <w:sz w:val="24"/>
                <w:szCs w:val="24"/>
              </w:rPr>
              <w:t>)</w:t>
            </w:r>
          </w:p>
        </w:tc>
      </w:tr>
      <w:tr w:rsidR="005940AC" w:rsidRPr="006F2839" w14:paraId="455AF827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0D95B520" w14:textId="32EB53C0" w:rsidR="005940AC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</w:p>
        </w:tc>
        <w:tc>
          <w:tcPr>
            <w:tcW w:w="8693" w:type="dxa"/>
          </w:tcPr>
          <w:p w14:paraId="43523F80" w14:textId="6B19F402" w:rsidR="005940AC" w:rsidRPr="006F2839" w:rsidRDefault="002C3F32" w:rsidP="00521993">
            <w:pPr>
              <w:widowControl/>
              <w:tabs>
                <w:tab w:val="left" w:pos="1247"/>
              </w:tabs>
              <w:kinsoku w:val="0"/>
              <w:overflowPunct w:val="0"/>
              <w:spacing w:before="8" w:line="309" w:lineRule="auto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 the above (total enrolled), please </w:t>
            </w:r>
            <w:proofErr w:type="gramStart"/>
            <w:r>
              <w:rPr>
                <w:color w:val="000000"/>
                <w:sz w:val="24"/>
                <w:szCs w:val="24"/>
              </w:rPr>
              <w:t>indicate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the</w:t>
            </w:r>
            <w:r w:rsidR="005940AC" w:rsidRPr="006F2839">
              <w:rPr>
                <w:color w:val="000000"/>
                <w:sz w:val="24"/>
                <w:szCs w:val="24"/>
              </w:rPr>
              <w:t xml:space="preserve"> number of participants </w:t>
            </w:r>
            <w:r>
              <w:rPr>
                <w:color w:val="000000"/>
                <w:sz w:val="24"/>
                <w:szCs w:val="24"/>
              </w:rPr>
              <w:t xml:space="preserve">that are </w:t>
            </w:r>
            <w:r w:rsidR="005940AC" w:rsidRPr="006F2839">
              <w:rPr>
                <w:color w:val="000000"/>
                <w:sz w:val="24"/>
                <w:szCs w:val="24"/>
              </w:rPr>
              <w:t xml:space="preserve">currently </w:t>
            </w:r>
            <w:r w:rsidR="005940AC" w:rsidRPr="006F2839">
              <w:rPr>
                <w:b/>
                <w:i/>
                <w:color w:val="000000"/>
                <w:sz w:val="24"/>
                <w:szCs w:val="24"/>
              </w:rPr>
              <w:t>followed</w:t>
            </w:r>
            <w:bookmarkStart w:id="2" w:name="_GoBack"/>
            <w:bookmarkEnd w:id="2"/>
          </w:p>
        </w:tc>
      </w:tr>
      <w:tr w:rsidR="000A7709" w:rsidRPr="006F2839" w14:paraId="797E5EF8" w14:textId="77777777" w:rsidTr="00521993">
        <w:tc>
          <w:tcPr>
            <w:tcW w:w="9768" w:type="dxa"/>
            <w:gridSpan w:val="2"/>
          </w:tcPr>
          <w:p w14:paraId="718917E9" w14:textId="77777777" w:rsidR="000A7709" w:rsidRPr="006F2839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i/>
                <w:color w:val="000000"/>
                <w:sz w:val="24"/>
                <w:szCs w:val="24"/>
              </w:rPr>
            </w:pPr>
            <w:r w:rsidRPr="006F2839">
              <w:rPr>
                <w:b/>
                <w:i/>
                <w:color w:val="000000"/>
                <w:sz w:val="24"/>
                <w:szCs w:val="24"/>
              </w:rPr>
              <w:t xml:space="preserve">If the total number of participants enrolled at the local site including those who are still </w:t>
            </w:r>
            <w:r w:rsidRPr="003C6629">
              <w:rPr>
                <w:b/>
                <w:i/>
                <w:noProof/>
                <w:color w:val="000000"/>
                <w:sz w:val="24"/>
                <w:szCs w:val="24"/>
              </w:rPr>
              <w:t>being followed</w:t>
            </w:r>
            <w:r w:rsidRPr="006F2839">
              <w:rPr>
                <w:b/>
                <w:i/>
                <w:color w:val="000000"/>
                <w:sz w:val="24"/>
                <w:szCs w:val="24"/>
              </w:rPr>
              <w:t xml:space="preserve"> exceeds the number of participants currently approved, please explain:</w:t>
            </w:r>
          </w:p>
          <w:p w14:paraId="5BE84A7C" w14:textId="2242A38D" w:rsidR="000A7709" w:rsidRPr="006F2839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</w:p>
        </w:tc>
      </w:tr>
      <w:tr w:rsidR="002C3F32" w:rsidRPr="006F2839" w14:paraId="73422EF4" w14:textId="77777777" w:rsidTr="00521993">
        <w:tc>
          <w:tcPr>
            <w:tcW w:w="9768" w:type="dxa"/>
            <w:gridSpan w:val="2"/>
            <w:shd w:val="clear" w:color="auto" w:fill="F2F2F2" w:themeFill="background1" w:themeFillShade="F2"/>
          </w:tcPr>
          <w:p w14:paraId="1AE8E266" w14:textId="3A0072B8" w:rsidR="002C3F32" w:rsidRPr="00D952B9" w:rsidRDefault="002C3F32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For Multi-Center Studies</w:t>
            </w:r>
          </w:p>
        </w:tc>
      </w:tr>
      <w:tr w:rsidR="005940AC" w:rsidRPr="006F2839" w14:paraId="6B5E724A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338AB7D0" w14:textId="043CFE10" w:rsidR="005940AC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  <w:r w:rsidR="00AE1F5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3" w:type="dxa"/>
          </w:tcPr>
          <w:p w14:paraId="6BBA766F" w14:textId="42D1C741" w:rsidR="005940AC" w:rsidRPr="006F2839" w:rsidRDefault="00D952B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D952B9">
              <w:rPr>
                <w:b/>
                <w:noProof/>
                <w:color w:val="000000"/>
                <w:sz w:val="24"/>
                <w:szCs w:val="24"/>
              </w:rPr>
              <w:t>Other sites: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E6740B">
              <w:rPr>
                <w:noProof/>
                <w:color w:val="000000"/>
                <w:sz w:val="24"/>
                <w:szCs w:val="24"/>
              </w:rPr>
              <w:t>The n</w:t>
            </w:r>
            <w:r w:rsidR="000A7709" w:rsidRPr="00E6740B">
              <w:rPr>
                <w:noProof/>
                <w:color w:val="000000"/>
                <w:sz w:val="24"/>
                <w:szCs w:val="24"/>
              </w:rPr>
              <w:t>umber</w:t>
            </w:r>
            <w:r w:rsidR="000A7709" w:rsidRPr="006F2839">
              <w:rPr>
                <w:color w:val="000000"/>
                <w:sz w:val="24"/>
                <w:szCs w:val="24"/>
              </w:rPr>
              <w:t xml:space="preserve"> </w:t>
            </w:r>
            <w:r w:rsidR="000A7709" w:rsidRPr="006F2839">
              <w:rPr>
                <w:b/>
                <w:i/>
                <w:color w:val="000000"/>
                <w:sz w:val="24"/>
                <w:szCs w:val="24"/>
              </w:rPr>
              <w:t xml:space="preserve">enrolled nationally </w:t>
            </w:r>
            <w:r w:rsidR="000A7709" w:rsidRPr="006F2839">
              <w:rPr>
                <w:color w:val="000000"/>
                <w:sz w:val="24"/>
                <w:szCs w:val="24"/>
              </w:rPr>
              <w:t>(if available and applicable).</w:t>
            </w:r>
          </w:p>
        </w:tc>
      </w:tr>
      <w:tr w:rsidR="000A7709" w:rsidRPr="006F2839" w14:paraId="0AF1DE2E" w14:textId="77777777" w:rsidTr="00521993">
        <w:tc>
          <w:tcPr>
            <w:tcW w:w="1075" w:type="dxa"/>
            <w:shd w:val="clear" w:color="auto" w:fill="F2F2F2" w:themeFill="background1" w:themeFillShade="F2"/>
          </w:tcPr>
          <w:p w14:paraId="09CA522C" w14:textId="67525149" w:rsidR="000A7709" w:rsidRPr="006F2839" w:rsidRDefault="00B715F5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#:</w:t>
            </w:r>
          </w:p>
        </w:tc>
        <w:tc>
          <w:tcPr>
            <w:tcW w:w="8693" w:type="dxa"/>
          </w:tcPr>
          <w:p w14:paraId="31BF1769" w14:textId="6DB74EB9" w:rsidR="000A7709" w:rsidRPr="006F2839" w:rsidRDefault="00D952B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  <w:r w:rsidRPr="00D952B9">
              <w:rPr>
                <w:b/>
                <w:noProof/>
                <w:color w:val="000000"/>
                <w:sz w:val="24"/>
                <w:szCs w:val="24"/>
              </w:rPr>
              <w:t>Other sites: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E6740B">
              <w:rPr>
                <w:noProof/>
                <w:color w:val="000000"/>
                <w:sz w:val="24"/>
                <w:szCs w:val="24"/>
              </w:rPr>
              <w:t>The n</w:t>
            </w:r>
            <w:r w:rsidR="000A7709" w:rsidRPr="00E6740B">
              <w:rPr>
                <w:noProof/>
                <w:color w:val="000000"/>
                <w:sz w:val="24"/>
                <w:szCs w:val="24"/>
              </w:rPr>
              <w:t>umber</w:t>
            </w:r>
            <w:r w:rsidR="000A7709" w:rsidRPr="006F2839">
              <w:rPr>
                <w:color w:val="000000"/>
                <w:sz w:val="24"/>
                <w:szCs w:val="24"/>
              </w:rPr>
              <w:t xml:space="preserve"> </w:t>
            </w:r>
            <w:r w:rsidR="000A7709" w:rsidRPr="006F2839">
              <w:rPr>
                <w:b/>
                <w:i/>
                <w:color w:val="000000"/>
                <w:sz w:val="24"/>
                <w:szCs w:val="24"/>
              </w:rPr>
              <w:t>enrolled internationally</w:t>
            </w:r>
            <w:r w:rsidR="000A7709" w:rsidRPr="006F2839">
              <w:rPr>
                <w:color w:val="000000"/>
                <w:sz w:val="24"/>
                <w:szCs w:val="24"/>
              </w:rPr>
              <w:t xml:space="preserve"> (if available and applicable).</w:t>
            </w:r>
          </w:p>
        </w:tc>
      </w:tr>
      <w:tr w:rsidR="000A7709" w:rsidRPr="006F2839" w14:paraId="2076C2F1" w14:textId="77777777" w:rsidTr="00521993">
        <w:tc>
          <w:tcPr>
            <w:tcW w:w="9768" w:type="dxa"/>
            <w:gridSpan w:val="2"/>
          </w:tcPr>
          <w:p w14:paraId="18744FAC" w14:textId="7EFD5D9A" w:rsidR="000A7709" w:rsidRPr="006F2839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b/>
                <w:i/>
                <w:color w:val="000000"/>
                <w:sz w:val="24"/>
                <w:szCs w:val="24"/>
              </w:rPr>
            </w:pPr>
            <w:r w:rsidRPr="006F2839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If the total number of participants </w:t>
            </w:r>
            <w:r w:rsidRPr="0085584B">
              <w:rPr>
                <w:b/>
                <w:i/>
                <w:color w:val="000000"/>
                <w:sz w:val="24"/>
                <w:szCs w:val="24"/>
                <w:u w:val="single"/>
              </w:rPr>
              <w:t>enrolled</w:t>
            </w:r>
            <w:r w:rsidR="0085584B" w:rsidRPr="0085584B">
              <w:rPr>
                <w:b/>
                <w:i/>
                <w:color w:val="000000"/>
                <w:sz w:val="24"/>
                <w:szCs w:val="24"/>
                <w:u w:val="single"/>
              </w:rPr>
              <w:t>/followed</w:t>
            </w:r>
            <w:r w:rsidRPr="006F283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5584B" w:rsidRPr="0085584B">
              <w:rPr>
                <w:i/>
                <w:color w:val="000000"/>
                <w:sz w:val="24"/>
                <w:szCs w:val="24"/>
              </w:rPr>
              <w:t>(excluding failed screen)</w:t>
            </w:r>
            <w:r w:rsidR="0085584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F2839">
              <w:rPr>
                <w:b/>
                <w:i/>
                <w:color w:val="000000"/>
                <w:sz w:val="24"/>
                <w:szCs w:val="24"/>
              </w:rPr>
              <w:t xml:space="preserve">exceeds the number of participants currently approved, please explain: </w:t>
            </w:r>
          </w:p>
          <w:p w14:paraId="60971E6A" w14:textId="33672E9F" w:rsidR="000A7709" w:rsidRPr="006F2839" w:rsidRDefault="000A7709" w:rsidP="00521993">
            <w:pPr>
              <w:widowControl/>
              <w:tabs>
                <w:tab w:val="left" w:pos="921"/>
              </w:tabs>
              <w:kinsoku w:val="0"/>
              <w:overflowPunct w:val="0"/>
              <w:spacing w:before="118"/>
              <w:rPr>
                <w:color w:val="000000"/>
                <w:sz w:val="24"/>
                <w:szCs w:val="24"/>
              </w:rPr>
            </w:pPr>
          </w:p>
        </w:tc>
      </w:tr>
    </w:tbl>
    <w:p w14:paraId="71775889" w14:textId="6CBACCA5" w:rsidR="00521993" w:rsidRDefault="00521993" w:rsidP="00521993">
      <w:pPr>
        <w:pStyle w:val="BodyText"/>
        <w:widowControl/>
        <w:kinsoku w:val="0"/>
        <w:overflowPunct w:val="0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153"/>
      </w:tblGrid>
      <w:tr w:rsidR="000442BF" w14:paraId="6EF0AF38" w14:textId="77777777" w:rsidTr="000442BF">
        <w:tc>
          <w:tcPr>
            <w:tcW w:w="9768" w:type="dxa"/>
            <w:gridSpan w:val="2"/>
            <w:shd w:val="clear" w:color="auto" w:fill="F2F2F2" w:themeFill="background1" w:themeFillShade="F2"/>
          </w:tcPr>
          <w:p w14:paraId="0CE95864" w14:textId="1F267A89" w:rsidR="000442BF" w:rsidRDefault="000442BF" w:rsidP="00A57ED3">
            <w:pPr>
              <w:pStyle w:val="BodyText"/>
              <w:widowControl/>
              <w:numPr>
                <w:ilvl w:val="0"/>
                <w:numId w:val="2"/>
              </w:numPr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  <w:r w:rsidRPr="000442BF">
              <w:rPr>
                <w:b/>
                <w:bCs/>
                <w:sz w:val="24"/>
                <w:szCs w:val="24"/>
              </w:rPr>
              <w:t>Project Period</w:t>
            </w:r>
          </w:p>
        </w:tc>
      </w:tr>
      <w:tr w:rsidR="000442BF" w14:paraId="684EE063" w14:textId="77777777" w:rsidTr="000442BF">
        <w:trPr>
          <w:trHeight w:val="350"/>
        </w:trPr>
        <w:tc>
          <w:tcPr>
            <w:tcW w:w="1615" w:type="dxa"/>
          </w:tcPr>
          <w:p w14:paraId="227EFD15" w14:textId="453722E3" w:rsid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14:paraId="7CBFE205" w14:textId="12BF9967" w:rsid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  <w:r w:rsidRPr="000442BF">
              <w:rPr>
                <w:sz w:val="24"/>
                <w:szCs w:val="24"/>
              </w:rPr>
              <w:t>What is the estimated duration of the study</w:t>
            </w:r>
          </w:p>
        </w:tc>
      </w:tr>
      <w:tr w:rsidR="000442BF" w14:paraId="008106F0" w14:textId="77777777" w:rsidTr="000442BF">
        <w:trPr>
          <w:trHeight w:val="818"/>
        </w:trPr>
        <w:tc>
          <w:tcPr>
            <w:tcW w:w="1615" w:type="dxa"/>
            <w:vMerge w:val="restart"/>
          </w:tcPr>
          <w:p w14:paraId="3503187F" w14:textId="4B66E414" w:rsidR="000442BF" w:rsidRPr="00A57ED3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57ED3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57ED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7ED3">
              <w:rPr>
                <w:b/>
                <w:bCs/>
                <w:sz w:val="24"/>
                <w:szCs w:val="24"/>
              </w:rPr>
              <w:t xml:space="preserve">No  </w:t>
            </w:r>
            <w:r w:rsidRPr="00A57ED3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proofErr w:type="gramEnd"/>
            <w:r w:rsidRPr="00A57ED3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8153" w:type="dxa"/>
          </w:tcPr>
          <w:p w14:paraId="52CF9481" w14:textId="30D06172" w:rsidR="000442BF" w:rsidRDefault="000442BF" w:rsidP="000442BF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  <w:r w:rsidRPr="000442BF">
              <w:rPr>
                <w:sz w:val="24"/>
                <w:szCs w:val="24"/>
              </w:rPr>
              <w:t xml:space="preserve">Is the </w:t>
            </w:r>
            <w:r w:rsidRPr="000442BF">
              <w:rPr>
                <w:b/>
                <w:bCs/>
                <w:sz w:val="24"/>
                <w:szCs w:val="24"/>
              </w:rPr>
              <w:t xml:space="preserve">current estimated period greater than previously </w:t>
            </w:r>
            <w:proofErr w:type="gramStart"/>
            <w:r w:rsidRPr="000442BF">
              <w:rPr>
                <w:b/>
                <w:bCs/>
                <w:sz w:val="24"/>
                <w:szCs w:val="24"/>
              </w:rPr>
              <w:t>indicated</w:t>
            </w:r>
            <w:proofErr w:type="gramEnd"/>
            <w:r w:rsidRPr="000442BF">
              <w:rPr>
                <w:sz w:val="24"/>
                <w:szCs w:val="24"/>
              </w:rPr>
              <w:t xml:space="preserve"> in the initial application?</w:t>
            </w:r>
          </w:p>
        </w:tc>
      </w:tr>
      <w:tr w:rsidR="000442BF" w14:paraId="0B273B7B" w14:textId="77777777" w:rsidTr="000442BF">
        <w:tc>
          <w:tcPr>
            <w:tcW w:w="1615" w:type="dxa"/>
            <w:vMerge/>
          </w:tcPr>
          <w:p w14:paraId="70F3D224" w14:textId="77777777" w:rsid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14:paraId="54D1AEAE" w14:textId="66225264" w:rsidR="000442BF" w:rsidRP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0442BF">
              <w:rPr>
                <w:b/>
                <w:bCs/>
                <w:sz w:val="24"/>
                <w:szCs w:val="24"/>
              </w:rPr>
              <w:t xml:space="preserve">If yes, </w:t>
            </w:r>
            <w:proofErr w:type="gramStart"/>
            <w:r w:rsidRPr="000442BF">
              <w:rPr>
                <w:b/>
                <w:bCs/>
                <w:sz w:val="24"/>
                <w:szCs w:val="24"/>
              </w:rPr>
              <w:t>provide</w:t>
            </w:r>
            <w:proofErr w:type="gramEnd"/>
            <w:r w:rsidRPr="000442BF">
              <w:rPr>
                <w:b/>
                <w:bCs/>
                <w:sz w:val="24"/>
                <w:szCs w:val="24"/>
              </w:rPr>
              <w:t xml:space="preserve"> justification:</w:t>
            </w:r>
          </w:p>
        </w:tc>
      </w:tr>
      <w:tr w:rsidR="000442BF" w14:paraId="54383508" w14:textId="77777777" w:rsidTr="000442BF">
        <w:tc>
          <w:tcPr>
            <w:tcW w:w="1615" w:type="dxa"/>
          </w:tcPr>
          <w:p w14:paraId="7B21913B" w14:textId="77777777" w:rsid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14:paraId="51CD8370" w14:textId="77777777" w:rsidR="000442BF" w:rsidRDefault="000442BF" w:rsidP="00521993">
            <w:pPr>
              <w:pStyle w:val="BodyText"/>
              <w:widowControl/>
              <w:kinsoku w:val="0"/>
              <w:overflowPunct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49CF8D" w14:textId="77777777" w:rsidR="000442BF" w:rsidRDefault="000442BF" w:rsidP="00521993">
      <w:pPr>
        <w:pStyle w:val="BodyText"/>
        <w:widowControl/>
        <w:kinsoku w:val="0"/>
        <w:overflowPunct w:val="0"/>
        <w:spacing w:line="36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1600"/>
        <w:gridCol w:w="8205"/>
      </w:tblGrid>
      <w:tr w:rsidR="00A57ED3" w:rsidRPr="006F2839" w14:paraId="160C9249" w14:textId="77777777" w:rsidTr="00A57ED3">
        <w:tc>
          <w:tcPr>
            <w:tcW w:w="9805" w:type="dxa"/>
            <w:gridSpan w:val="2"/>
            <w:shd w:val="clear" w:color="auto" w:fill="D9D9D9" w:themeFill="background1" w:themeFillShade="D9"/>
          </w:tcPr>
          <w:p w14:paraId="45317970" w14:textId="034E75F0" w:rsidR="00A57ED3" w:rsidRPr="006F2839" w:rsidRDefault="00A57ED3" w:rsidP="00A57ED3">
            <w:pPr>
              <w:pStyle w:val="BodyText"/>
              <w:widowControl/>
              <w:numPr>
                <w:ilvl w:val="0"/>
                <w:numId w:val="2"/>
              </w:numPr>
              <w:kinsoku w:val="0"/>
              <w:overflowPunct w:val="0"/>
              <w:ind w:left="330" w:hanging="330"/>
              <w:rPr>
                <w:b/>
                <w:sz w:val="24"/>
                <w:szCs w:val="24"/>
              </w:rPr>
            </w:pPr>
            <w:r w:rsidRPr="00A57ED3">
              <w:rPr>
                <w:b/>
                <w:sz w:val="24"/>
                <w:szCs w:val="24"/>
              </w:rPr>
              <w:t>Withdrawals</w:t>
            </w:r>
          </w:p>
        </w:tc>
      </w:tr>
      <w:tr w:rsidR="00A57ED3" w:rsidRPr="006F2839" w14:paraId="6C34BB1E" w14:textId="77777777" w:rsidTr="00A57ED3"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7B54B0C4" w14:textId="77777777" w:rsidR="00A57ED3" w:rsidRPr="00B715F5" w:rsidRDefault="00A57ED3" w:rsidP="00A57ED3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B715F5">
              <w:rPr>
                <w:b/>
                <w:sz w:val="24"/>
                <w:szCs w:val="24"/>
              </w:rPr>
              <w:t>#:</w:t>
            </w:r>
          </w:p>
        </w:tc>
        <w:tc>
          <w:tcPr>
            <w:tcW w:w="8205" w:type="dxa"/>
          </w:tcPr>
          <w:p w14:paraId="7B0E3C85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442BF">
              <w:rPr>
                <w:sz w:val="24"/>
                <w:szCs w:val="24"/>
              </w:rPr>
              <w:t xml:space="preserve">How many </w:t>
            </w:r>
            <w:r w:rsidRPr="000442BF">
              <w:rPr>
                <w:b/>
                <w:bCs/>
                <w:sz w:val="24"/>
                <w:szCs w:val="24"/>
              </w:rPr>
              <w:t xml:space="preserve">participants withdrew </w:t>
            </w:r>
            <w:r w:rsidRPr="000442BF">
              <w:rPr>
                <w:sz w:val="24"/>
                <w:szCs w:val="24"/>
              </w:rPr>
              <w:t>consent?</w:t>
            </w:r>
          </w:p>
        </w:tc>
      </w:tr>
      <w:tr w:rsidR="00A57ED3" w:rsidRPr="006F2839" w14:paraId="25379395" w14:textId="77777777" w:rsidTr="00A57ED3">
        <w:tc>
          <w:tcPr>
            <w:tcW w:w="1600" w:type="dxa"/>
            <w:vMerge/>
            <w:shd w:val="clear" w:color="auto" w:fill="F2F2F2" w:themeFill="background1" w:themeFillShade="F2"/>
          </w:tcPr>
          <w:p w14:paraId="3DFB5107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8205" w:type="dxa"/>
          </w:tcPr>
          <w:p w14:paraId="6D605F5E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442BF">
              <w:rPr>
                <w:b/>
                <w:bCs/>
                <w:sz w:val="24"/>
                <w:szCs w:val="24"/>
              </w:rPr>
              <w:t>Explain</w:t>
            </w:r>
            <w:r w:rsidRPr="000442BF">
              <w:rPr>
                <w:sz w:val="24"/>
                <w:szCs w:val="24"/>
              </w:rPr>
              <w:t xml:space="preserve"> the reason for the withdrawals:</w:t>
            </w:r>
          </w:p>
        </w:tc>
      </w:tr>
      <w:tr w:rsidR="00A57ED3" w:rsidRPr="006F2839" w14:paraId="7BD83E86" w14:textId="77777777" w:rsidTr="00A57ED3"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60258D79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A57ED3">
              <w:rPr>
                <w:sz w:val="24"/>
                <w:szCs w:val="24"/>
              </w:rPr>
              <w:t>#:</w:t>
            </w:r>
          </w:p>
        </w:tc>
        <w:tc>
          <w:tcPr>
            <w:tcW w:w="8205" w:type="dxa"/>
          </w:tcPr>
          <w:p w14:paraId="1BB14CB3" w14:textId="77777777" w:rsidR="00A57ED3" w:rsidRPr="000442BF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proofErr w:type="gramStart"/>
            <w:r w:rsidRPr="00DD0216">
              <w:t>How many participants were withdrawn by the PI</w:t>
            </w:r>
            <w:proofErr w:type="gramEnd"/>
            <w:r w:rsidRPr="00DD0216">
              <w:t>?</w:t>
            </w:r>
          </w:p>
        </w:tc>
      </w:tr>
      <w:tr w:rsidR="00A57ED3" w:rsidRPr="006F2839" w14:paraId="6A2ADBF4" w14:textId="77777777" w:rsidTr="00A57ED3">
        <w:tc>
          <w:tcPr>
            <w:tcW w:w="1600" w:type="dxa"/>
            <w:vMerge/>
            <w:shd w:val="clear" w:color="auto" w:fill="F2F2F2" w:themeFill="background1" w:themeFillShade="F2"/>
          </w:tcPr>
          <w:p w14:paraId="31E3902B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8205" w:type="dxa"/>
          </w:tcPr>
          <w:p w14:paraId="021E9445" w14:textId="77777777" w:rsidR="00A57ED3" w:rsidRPr="000442BF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A57ED3">
              <w:rPr>
                <w:b/>
                <w:bCs/>
              </w:rPr>
              <w:t>Explain</w:t>
            </w:r>
            <w:r w:rsidRPr="00DD0216">
              <w:t xml:space="preserve"> the reason for the withdrawals: </w:t>
            </w:r>
          </w:p>
        </w:tc>
      </w:tr>
      <w:tr w:rsidR="00A57ED3" w:rsidRPr="006F2839" w14:paraId="6CBF68E8" w14:textId="77777777" w:rsidTr="00A57ED3">
        <w:tc>
          <w:tcPr>
            <w:tcW w:w="1600" w:type="dxa"/>
            <w:shd w:val="clear" w:color="auto" w:fill="F2F2F2" w:themeFill="background1" w:themeFillShade="F2"/>
          </w:tcPr>
          <w:p w14:paraId="09450506" w14:textId="77777777" w:rsidR="00A57ED3" w:rsidRPr="006F2839" w:rsidRDefault="00A57ED3" w:rsidP="00A57ED3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A57ED3">
              <w:rPr>
                <w:sz w:val="24"/>
                <w:szCs w:val="24"/>
              </w:rPr>
              <w:t>#:</w:t>
            </w:r>
          </w:p>
        </w:tc>
        <w:tc>
          <w:tcPr>
            <w:tcW w:w="8205" w:type="dxa"/>
          </w:tcPr>
          <w:p w14:paraId="37DE7871" w14:textId="77777777" w:rsidR="00A57ED3" w:rsidRPr="00A57ED3" w:rsidRDefault="00A57ED3" w:rsidP="00A57ED3">
            <w:pPr>
              <w:pStyle w:val="BodyText"/>
              <w:widowControl/>
              <w:kinsoku w:val="0"/>
              <w:overflowPunct w:val="0"/>
            </w:pPr>
            <w:r w:rsidRPr="00A57ED3">
              <w:t xml:space="preserve">How many participants </w:t>
            </w:r>
            <w:proofErr w:type="gramStart"/>
            <w:r w:rsidRPr="00A57ED3">
              <w:t>were lost</w:t>
            </w:r>
            <w:proofErr w:type="gramEnd"/>
            <w:r w:rsidRPr="00A57ED3">
              <w:t xml:space="preserve"> to follow-up?</w:t>
            </w:r>
          </w:p>
        </w:tc>
      </w:tr>
    </w:tbl>
    <w:p w14:paraId="099F91A6" w14:textId="053627C0" w:rsidR="00521993" w:rsidRDefault="00521993" w:rsidP="00521993">
      <w:pPr>
        <w:pStyle w:val="BodyText"/>
        <w:widowControl/>
        <w:kinsoku w:val="0"/>
        <w:overflowPunct w:val="0"/>
        <w:spacing w:line="360" w:lineRule="auto"/>
        <w:rPr>
          <w:sz w:val="24"/>
          <w:szCs w:val="24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600"/>
        <w:gridCol w:w="8210"/>
      </w:tblGrid>
      <w:tr w:rsidR="00521993" w:rsidRPr="006F2839" w14:paraId="47648FD4" w14:textId="77777777" w:rsidTr="00A57ED3">
        <w:tc>
          <w:tcPr>
            <w:tcW w:w="9810" w:type="dxa"/>
            <w:gridSpan w:val="2"/>
            <w:shd w:val="clear" w:color="auto" w:fill="D9D9D9" w:themeFill="background1" w:themeFillShade="D9"/>
          </w:tcPr>
          <w:p w14:paraId="0A8C6753" w14:textId="0A8E9337" w:rsidR="00521993" w:rsidRPr="00FD123A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45"/>
              <w:rPr>
                <w:b/>
                <w:sz w:val="22"/>
                <w:szCs w:val="22"/>
              </w:rPr>
            </w:pPr>
            <w:r w:rsidRPr="00FD123A">
              <w:rPr>
                <w:b/>
              </w:rPr>
              <w:t xml:space="preserve">Has the research protocol, informed consent document, or recruiting material been </w:t>
            </w:r>
            <w:proofErr w:type="gramStart"/>
            <w:r w:rsidRPr="00FD123A">
              <w:rPr>
                <w:b/>
              </w:rPr>
              <w:t>modified</w:t>
            </w:r>
            <w:proofErr w:type="gramEnd"/>
            <w:r w:rsidRPr="00FD123A">
              <w:rPr>
                <w:b/>
              </w:rPr>
              <w:t xml:space="preserve"> in any way since the previous IRB review? (</w:t>
            </w:r>
            <w:r w:rsidRPr="00FD123A">
              <w:t>i.e., initial review or continuation review for the last approval period)</w:t>
            </w:r>
          </w:p>
        </w:tc>
      </w:tr>
      <w:tr w:rsidR="00521993" w:rsidRPr="006F2839" w14:paraId="057FDCEB" w14:textId="77777777" w:rsidTr="00A57ED3">
        <w:trPr>
          <w:trHeight w:val="220"/>
        </w:trPr>
        <w:tc>
          <w:tcPr>
            <w:tcW w:w="1600" w:type="dxa"/>
            <w:shd w:val="clear" w:color="auto" w:fill="F2F2F2" w:themeFill="background1" w:themeFillShade="F2"/>
          </w:tcPr>
          <w:p w14:paraId="77EE8616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</w:tcPr>
          <w:p w14:paraId="149B048A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B715F5">
              <w:rPr>
                <w:b/>
                <w:i/>
                <w:sz w:val="24"/>
                <w:szCs w:val="24"/>
                <w:u w:val="single"/>
              </w:rPr>
              <w:t>yes</w:t>
            </w:r>
            <w:r>
              <w:rPr>
                <w:sz w:val="24"/>
                <w:szCs w:val="24"/>
              </w:rPr>
              <w:t xml:space="preserve">, </w:t>
            </w:r>
            <w:r w:rsidRPr="00B715F5">
              <w:rPr>
                <w:b/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and attach </w:t>
            </w:r>
            <w:r w:rsidRPr="00B715F5">
              <w:rPr>
                <w:b/>
                <w:i/>
                <w:sz w:val="24"/>
                <w:szCs w:val="24"/>
              </w:rPr>
              <w:t>documentation</w:t>
            </w:r>
            <w:r>
              <w:rPr>
                <w:sz w:val="24"/>
                <w:szCs w:val="24"/>
              </w:rPr>
              <w:t xml:space="preserve"> as needed: </w:t>
            </w:r>
          </w:p>
          <w:p w14:paraId="1A09D011" w14:textId="77777777" w:rsidR="00521993" w:rsidRPr="00105AAE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bCs/>
                <w:sz w:val="24"/>
                <w:szCs w:val="24"/>
              </w:rPr>
            </w:pPr>
          </w:p>
        </w:tc>
      </w:tr>
      <w:tr w:rsidR="00521993" w:rsidRPr="006F2839" w14:paraId="0E4F35C1" w14:textId="77777777" w:rsidTr="00A57ED3">
        <w:trPr>
          <w:trHeight w:val="220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154AD474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72C518A4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105AAE">
              <w:rPr>
                <w:b/>
                <w:bCs/>
                <w:sz w:val="24"/>
                <w:szCs w:val="24"/>
              </w:rPr>
              <w:t>If you respond yes to the above question, were the modifications approved by the IRB?</w:t>
            </w:r>
          </w:p>
        </w:tc>
      </w:tr>
      <w:tr w:rsidR="00521993" w:rsidRPr="006F2839" w14:paraId="3A239EB3" w14:textId="77777777" w:rsidTr="00A57ED3">
        <w:tc>
          <w:tcPr>
            <w:tcW w:w="1600" w:type="dxa"/>
            <w:vMerge/>
            <w:shd w:val="clear" w:color="auto" w:fill="F2F2F2" w:themeFill="background1" w:themeFillShade="F2"/>
          </w:tcPr>
          <w:p w14:paraId="0FCDEF6E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6A66F8EB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B715F5">
              <w:rPr>
                <w:b/>
                <w:i/>
                <w:sz w:val="24"/>
                <w:szCs w:val="24"/>
                <w:u w:val="single"/>
              </w:rPr>
              <w:t>no</w:t>
            </w:r>
            <w:r>
              <w:rPr>
                <w:sz w:val="24"/>
                <w:szCs w:val="24"/>
              </w:rPr>
              <w:t xml:space="preserve">, please </w:t>
            </w:r>
            <w:r w:rsidRPr="00B715F5">
              <w:rPr>
                <w:b/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and attach the revised document(s): </w:t>
            </w:r>
          </w:p>
          <w:p w14:paraId="0B6844CA" w14:textId="77777777" w:rsidR="00521993" w:rsidRPr="00FD123A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521993" w:rsidRPr="006F2839" w14:paraId="31E84593" w14:textId="77777777" w:rsidTr="00A57ED3">
        <w:trPr>
          <w:trHeight w:val="208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038BFE0A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2C9D8446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b/>
              </w:rPr>
              <w:t>Correct i</w:t>
            </w:r>
            <w:r w:rsidRPr="00CC54D5">
              <w:rPr>
                <w:b/>
              </w:rPr>
              <w:t xml:space="preserve">nformed </w:t>
            </w:r>
            <w:r>
              <w:rPr>
                <w:b/>
              </w:rPr>
              <w:t>c</w:t>
            </w:r>
            <w:r w:rsidRPr="00CC54D5">
              <w:rPr>
                <w:b/>
              </w:rPr>
              <w:t xml:space="preserve">onsent </w:t>
            </w:r>
            <w:r>
              <w:rPr>
                <w:b/>
              </w:rPr>
              <w:t>v</w:t>
            </w:r>
            <w:r w:rsidRPr="00CC54D5">
              <w:rPr>
                <w:b/>
              </w:rPr>
              <w:t>ersion:</w:t>
            </w:r>
            <w:r>
              <w:t xml:space="preserve"> Have you used an </w:t>
            </w:r>
            <w:r w:rsidRPr="00AA3BB3">
              <w:rPr>
                <w:b/>
                <w:i/>
              </w:rPr>
              <w:t>incorrect version</w:t>
            </w:r>
            <w:r>
              <w:t xml:space="preserve"> of the consent form based on (date stamps, version #s, or initialing and dating)?</w:t>
            </w:r>
          </w:p>
        </w:tc>
      </w:tr>
      <w:tr w:rsidR="00521993" w:rsidRPr="006F2839" w14:paraId="15BBCC8A" w14:textId="77777777" w:rsidTr="00A57ED3">
        <w:trPr>
          <w:trHeight w:val="208"/>
        </w:trPr>
        <w:tc>
          <w:tcPr>
            <w:tcW w:w="1600" w:type="dxa"/>
            <w:vMerge/>
            <w:shd w:val="clear" w:color="auto" w:fill="F2F2F2" w:themeFill="background1" w:themeFillShade="F2"/>
          </w:tcPr>
          <w:p w14:paraId="36C1F191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495D275C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AA3BB3">
              <w:rPr>
                <w:b/>
                <w:i/>
                <w:sz w:val="24"/>
                <w:szCs w:val="24"/>
              </w:rPr>
              <w:t>If yes, explain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521993" w:rsidRPr="006F2839" w14:paraId="555A663E" w14:textId="77777777" w:rsidTr="00A57ED3">
        <w:trPr>
          <w:trHeight w:val="268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60A294FC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583A72FE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CC54D5">
              <w:rPr>
                <w:b/>
              </w:rPr>
              <w:t xml:space="preserve">Accuracy of information </w:t>
            </w:r>
            <w:r>
              <w:rPr>
                <w:b/>
              </w:rPr>
              <w:t>p</w:t>
            </w:r>
            <w:r w:rsidRPr="00CC54D5">
              <w:rPr>
                <w:b/>
              </w:rPr>
              <w:t xml:space="preserve">resented to </w:t>
            </w:r>
            <w:r>
              <w:rPr>
                <w:b/>
              </w:rPr>
              <w:t>s</w:t>
            </w:r>
            <w:r w:rsidRPr="00CC54D5">
              <w:rPr>
                <w:b/>
              </w:rPr>
              <w:t>ubjects</w:t>
            </w:r>
            <w:r>
              <w:t xml:space="preserve">: If the IRB waived the requirement for the investigator to obtain a signed consent form for some or all subjects (45 CFR 46.117(c)), is the content of the information being provided to subjects orally and in writing regarding the research accurate?  </w:t>
            </w:r>
          </w:p>
        </w:tc>
      </w:tr>
      <w:tr w:rsidR="00521993" w:rsidRPr="006F2839" w14:paraId="60B2593C" w14:textId="77777777" w:rsidTr="00A57ED3">
        <w:trPr>
          <w:trHeight w:val="268"/>
        </w:trPr>
        <w:tc>
          <w:tcPr>
            <w:tcW w:w="1600" w:type="dxa"/>
            <w:vMerge/>
            <w:shd w:val="clear" w:color="auto" w:fill="F2F2F2" w:themeFill="background1" w:themeFillShade="F2"/>
          </w:tcPr>
          <w:p w14:paraId="08114EEA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1B0D1A30" w14:textId="77777777" w:rsidR="00521993" w:rsidRPr="00CC54D5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AA3BB3">
              <w:rPr>
                <w:b/>
                <w:i/>
                <w:sz w:val="24"/>
                <w:szCs w:val="24"/>
              </w:rPr>
              <w:t>If yes, explain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521993" w:rsidRPr="006F2839" w14:paraId="0EAB7476" w14:textId="77777777" w:rsidTr="00A57ED3">
        <w:trPr>
          <w:trHeight w:val="204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35163CAC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31225F36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D51A9">
              <w:rPr>
                <w:b/>
              </w:rPr>
              <w:t>Coercion or undue influence</w:t>
            </w:r>
            <w:r w:rsidRPr="00CC54D5">
              <w:rPr>
                <w:b/>
              </w:rPr>
              <w:t>:</w:t>
            </w:r>
            <w:r>
              <w:t xml:space="preserve"> Do you continuously provide subjects with </w:t>
            </w:r>
            <w:proofErr w:type="gramStart"/>
            <w:r>
              <w:t>sufficient</w:t>
            </w:r>
            <w:proofErr w:type="gramEnd"/>
            <w:r>
              <w:t xml:space="preserve"> opportunity to consider whether or not to participate or minimize the possibility of coercion or undue influence (see 45 CFR 46.116)).   </w:t>
            </w:r>
          </w:p>
        </w:tc>
      </w:tr>
      <w:tr w:rsidR="00521993" w:rsidRPr="006F2839" w14:paraId="0AF0E9E4" w14:textId="77777777" w:rsidTr="00A57ED3">
        <w:trPr>
          <w:trHeight w:val="204"/>
        </w:trPr>
        <w:tc>
          <w:tcPr>
            <w:tcW w:w="1600" w:type="dxa"/>
            <w:vMerge/>
            <w:shd w:val="clear" w:color="auto" w:fill="F2F2F2" w:themeFill="background1" w:themeFillShade="F2"/>
          </w:tcPr>
          <w:p w14:paraId="629F7E2D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1BB85DBD" w14:textId="77777777" w:rsidR="00521993" w:rsidRPr="002D51A9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AA3BB3">
              <w:rPr>
                <w:b/>
                <w:i/>
                <w:sz w:val="24"/>
                <w:szCs w:val="24"/>
              </w:rPr>
              <w:t>If yes, explain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521993" w:rsidRPr="006F2839" w14:paraId="25F977AC" w14:textId="77777777" w:rsidTr="00A57ED3">
        <w:trPr>
          <w:trHeight w:val="84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57497537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3822B152" w14:textId="77777777" w:rsidR="00521993" w:rsidRPr="00CC54D5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CC54D5">
              <w:rPr>
                <w:b/>
              </w:rPr>
              <w:t>Findings</w:t>
            </w:r>
            <w:r>
              <w:t xml:space="preserve">: Has there been </w:t>
            </w:r>
            <w:r w:rsidRPr="002D51A9">
              <w:rPr>
                <w:b/>
                <w:i/>
                <w:u w:val="single"/>
              </w:rPr>
              <w:t>new findings</w:t>
            </w:r>
            <w:r>
              <w:t xml:space="preserve"> since approval?</w:t>
            </w:r>
          </w:p>
        </w:tc>
      </w:tr>
      <w:tr w:rsidR="00521993" w:rsidRPr="006F2839" w14:paraId="0AC2A9E2" w14:textId="77777777" w:rsidTr="00A57ED3">
        <w:trPr>
          <w:trHeight w:val="84"/>
        </w:trPr>
        <w:tc>
          <w:tcPr>
            <w:tcW w:w="1600" w:type="dxa"/>
            <w:vMerge/>
            <w:shd w:val="clear" w:color="auto" w:fill="F2F2F2" w:themeFill="background1" w:themeFillShade="F2"/>
          </w:tcPr>
          <w:p w14:paraId="6E70D600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79CEBA01" w14:textId="77777777" w:rsidR="00521993" w:rsidRPr="00CC54D5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AA3BB3">
              <w:rPr>
                <w:b/>
                <w:i/>
                <w:sz w:val="24"/>
                <w:szCs w:val="24"/>
              </w:rPr>
              <w:t>If yes, explain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521993" w:rsidRPr="006F2839" w14:paraId="7F882094" w14:textId="77777777" w:rsidTr="00A57ED3">
        <w:trPr>
          <w:trHeight w:val="204"/>
        </w:trPr>
        <w:tc>
          <w:tcPr>
            <w:tcW w:w="1600" w:type="dxa"/>
            <w:vMerge w:val="restart"/>
            <w:shd w:val="clear" w:color="auto" w:fill="F2F2F2" w:themeFill="background1" w:themeFillShade="F2"/>
          </w:tcPr>
          <w:p w14:paraId="68FBFDC5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lastRenderedPageBreak/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26435106" w14:textId="77777777" w:rsidR="00521993" w:rsidRPr="00CC54D5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2D51A9">
              <w:rPr>
                <w:b/>
              </w:rPr>
              <w:t>New study findings</w:t>
            </w:r>
            <w:r>
              <w:rPr>
                <w:b/>
              </w:rPr>
              <w:t>/information</w:t>
            </w:r>
            <w:r w:rsidRPr="002D51A9">
              <w:rPr>
                <w:b/>
              </w:rPr>
              <w:t>:</w:t>
            </w:r>
            <w:r>
              <w:t xml:space="preserve"> If there were new findings, were these information shared with research subjects (45 CFR 46.116(b)(5</w:t>
            </w:r>
            <w:proofErr w:type="gramStart"/>
            <w:r>
              <w:t>))v</w:t>
            </w:r>
            <w:proofErr w:type="gramEnd"/>
            <w:r>
              <w:t>(e.g., important new toxicity information or new UNANTICIPATED adverse events).</w:t>
            </w:r>
          </w:p>
        </w:tc>
      </w:tr>
      <w:tr w:rsidR="00521993" w:rsidRPr="006F2839" w14:paraId="6AA50309" w14:textId="77777777" w:rsidTr="00A57ED3">
        <w:trPr>
          <w:trHeight w:val="204"/>
        </w:trPr>
        <w:tc>
          <w:tcPr>
            <w:tcW w:w="1600" w:type="dxa"/>
            <w:vMerge/>
            <w:shd w:val="clear" w:color="auto" w:fill="F2F2F2" w:themeFill="background1" w:themeFillShade="F2"/>
          </w:tcPr>
          <w:p w14:paraId="2456BFF5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2F0EECF3" w14:textId="77777777" w:rsidR="00521993" w:rsidRPr="002D51A9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Pr="00AA3BB3">
              <w:rPr>
                <w:b/>
                <w:i/>
                <w:sz w:val="24"/>
                <w:szCs w:val="24"/>
              </w:rPr>
              <w:t>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521993" w:rsidRPr="006F2839" w14:paraId="54D7E418" w14:textId="77777777" w:rsidTr="00A57ED3">
        <w:trPr>
          <w:trHeight w:val="136"/>
        </w:trPr>
        <w:tc>
          <w:tcPr>
            <w:tcW w:w="1600" w:type="dxa"/>
            <w:vMerge w:val="restart"/>
            <w:shd w:val="clear" w:color="auto" w:fill="FFFFFF" w:themeFill="background1"/>
          </w:tcPr>
          <w:p w14:paraId="57726B87" w14:textId="77777777" w:rsidR="00521993" w:rsidRPr="002D51A9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</w:rPr>
            </w:pP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65A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65A5A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65A5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D65A5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210" w:type="dxa"/>
            <w:shd w:val="clear" w:color="auto" w:fill="F2F2F2" w:themeFill="background1" w:themeFillShade="F2"/>
          </w:tcPr>
          <w:p w14:paraId="5B93EC2A" w14:textId="77777777" w:rsidR="00521993" w:rsidRPr="00BB2767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BB2767">
              <w:rPr>
                <w:b/>
              </w:rPr>
              <w:t xml:space="preserve">Changes to risk-benefit ratio: </w:t>
            </w:r>
            <w:r w:rsidRPr="00BB2767">
              <w:t>Have you made discernable changes in risk benefit ratio since last review?</w:t>
            </w:r>
          </w:p>
        </w:tc>
      </w:tr>
      <w:tr w:rsidR="00521993" w:rsidRPr="006F2839" w14:paraId="5DC7B146" w14:textId="77777777" w:rsidTr="00A57ED3">
        <w:trPr>
          <w:trHeight w:val="136"/>
        </w:trPr>
        <w:tc>
          <w:tcPr>
            <w:tcW w:w="1600" w:type="dxa"/>
            <w:vMerge/>
            <w:shd w:val="clear" w:color="auto" w:fill="FFFFFF" w:themeFill="background1"/>
          </w:tcPr>
          <w:p w14:paraId="79564894" w14:textId="77777777" w:rsidR="00521993" w:rsidRPr="00D65A5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8210" w:type="dxa"/>
            <w:shd w:val="clear" w:color="auto" w:fill="FFFFFF" w:themeFill="background1"/>
          </w:tcPr>
          <w:p w14:paraId="7E2B4A20" w14:textId="77777777" w:rsidR="00521993" w:rsidRPr="00BB2767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</w:rPr>
            </w:pPr>
            <w:r w:rsidRPr="00AA3BB3">
              <w:rPr>
                <w:b/>
                <w:i/>
                <w:sz w:val="24"/>
                <w:szCs w:val="24"/>
              </w:rPr>
              <w:t>If yes, explain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</w:tbl>
    <w:p w14:paraId="50E8A9D0" w14:textId="77777777" w:rsidR="00521993" w:rsidRDefault="00521993" w:rsidP="00521993">
      <w:pPr>
        <w:pStyle w:val="BodyText"/>
        <w:widowControl/>
        <w:kinsoku w:val="0"/>
        <w:overflowPunct w:val="0"/>
      </w:pPr>
    </w:p>
    <w:p w14:paraId="669A13F5" w14:textId="77777777" w:rsidR="00521993" w:rsidRDefault="00521993" w:rsidP="00521993">
      <w:pPr>
        <w:pStyle w:val="BodyText"/>
        <w:widowControl/>
        <w:kinsoku w:val="0"/>
        <w:overflowPunct w:val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7973"/>
      </w:tblGrid>
      <w:tr w:rsidR="00521993" w:rsidRPr="006F2839" w14:paraId="36D40BF6" w14:textId="77777777" w:rsidTr="00A57ED3">
        <w:tc>
          <w:tcPr>
            <w:tcW w:w="9773" w:type="dxa"/>
            <w:gridSpan w:val="2"/>
            <w:shd w:val="clear" w:color="auto" w:fill="D9D9D9" w:themeFill="background1" w:themeFillShade="D9"/>
          </w:tcPr>
          <w:p w14:paraId="55F86F56" w14:textId="77777777" w:rsidR="00521993" w:rsidRPr="00FD123A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 w:hanging="326"/>
              <w:rPr>
                <w:b/>
                <w:sz w:val="22"/>
                <w:szCs w:val="22"/>
              </w:rPr>
            </w:pPr>
            <w:bookmarkStart w:id="3" w:name="_Hlk4576218"/>
            <w:r>
              <w:rPr>
                <w:b/>
                <w:sz w:val="22"/>
                <w:szCs w:val="22"/>
              </w:rPr>
              <w:t>Biologic sample(s)</w:t>
            </w:r>
          </w:p>
        </w:tc>
      </w:tr>
      <w:tr w:rsidR="00521993" w:rsidRPr="006F2839" w14:paraId="1CCBB903" w14:textId="77777777" w:rsidTr="00A57ED3">
        <w:tc>
          <w:tcPr>
            <w:tcW w:w="1800" w:type="dxa"/>
            <w:shd w:val="clear" w:color="auto" w:fill="F2F2F2" w:themeFill="background1" w:themeFillShade="F2"/>
          </w:tcPr>
          <w:p w14:paraId="7FDBAE69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6273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273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7973" w:type="dxa"/>
          </w:tcPr>
          <w:p w14:paraId="29BEEE61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</w:tr>
      <w:tr w:rsidR="00521993" w:rsidRPr="006F2839" w14:paraId="7FA60234" w14:textId="77777777" w:rsidTr="00A57ED3">
        <w:trPr>
          <w:trHeight w:val="84"/>
        </w:trPr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4E855D4A" w14:textId="77777777" w:rsidR="00521993" w:rsidRPr="0062734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 w:rsidRPr="006273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2734C">
              <w:rPr>
                <w:sz w:val="24"/>
                <w:szCs w:val="24"/>
              </w:rPr>
              <w:t xml:space="preserve"> </w:t>
            </w:r>
            <w:proofErr w:type="gramStart"/>
            <w:r w:rsidRPr="0062734C">
              <w:rPr>
                <w:b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</w:t>
            </w:r>
            <w:r w:rsidRPr="006273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gramEnd"/>
            <w:r w:rsidRPr="0062734C">
              <w:rPr>
                <w:sz w:val="24"/>
                <w:szCs w:val="24"/>
              </w:rPr>
              <w:t xml:space="preserve"> </w:t>
            </w:r>
            <w:r w:rsidRPr="0062734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973" w:type="dxa"/>
          </w:tcPr>
          <w:p w14:paraId="6D58B85F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</w:t>
            </w:r>
            <w:r w:rsidRPr="0062734C">
              <w:rPr>
                <w:sz w:val="24"/>
                <w:szCs w:val="24"/>
              </w:rPr>
              <w:t xml:space="preserve"> </w:t>
            </w:r>
            <w:r w:rsidRPr="003C6629">
              <w:rPr>
                <w:noProof/>
                <w:sz w:val="24"/>
                <w:szCs w:val="24"/>
              </w:rPr>
              <w:t>tissues/DNA or sets/blood samples (from this study) are stored</w:t>
            </w:r>
            <w:r>
              <w:rPr>
                <w:sz w:val="24"/>
                <w:szCs w:val="24"/>
              </w:rPr>
              <w:t>?</w:t>
            </w:r>
          </w:p>
        </w:tc>
      </w:tr>
      <w:tr w:rsidR="00521993" w:rsidRPr="006F2839" w14:paraId="0CD118F7" w14:textId="77777777" w:rsidTr="00A57ED3">
        <w:trPr>
          <w:trHeight w:val="72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1EAF8219" w14:textId="77777777" w:rsidR="00521993" w:rsidRPr="0062734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973" w:type="dxa"/>
          </w:tcPr>
          <w:p w14:paraId="4E1EC0A3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62734C">
              <w:rPr>
                <w:b/>
                <w:i/>
                <w:sz w:val="24"/>
                <w:szCs w:val="24"/>
              </w:rPr>
              <w:t xml:space="preserve">Where are they </w:t>
            </w:r>
            <w:proofErr w:type="gramStart"/>
            <w:r w:rsidRPr="0062734C">
              <w:rPr>
                <w:b/>
                <w:i/>
                <w:sz w:val="24"/>
                <w:szCs w:val="24"/>
              </w:rPr>
              <w:t>located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? </w:t>
            </w:r>
          </w:p>
        </w:tc>
      </w:tr>
      <w:tr w:rsidR="00521993" w:rsidRPr="006F2839" w14:paraId="708E2F55" w14:textId="77777777" w:rsidTr="00A57ED3">
        <w:trPr>
          <w:trHeight w:val="72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4CB776D9" w14:textId="77777777" w:rsidR="00521993" w:rsidRPr="0062734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973" w:type="dxa"/>
          </w:tcPr>
          <w:p w14:paraId="355748BC" w14:textId="77777777" w:rsidR="00521993" w:rsidRPr="0062734C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2734C">
              <w:rPr>
                <w:sz w:val="24"/>
                <w:szCs w:val="24"/>
              </w:rPr>
              <w:t xml:space="preserve">nder what conditions they are </w:t>
            </w:r>
            <w:r>
              <w:rPr>
                <w:sz w:val="24"/>
                <w:szCs w:val="24"/>
              </w:rPr>
              <w:t xml:space="preserve">the samples </w:t>
            </w:r>
            <w:proofErr w:type="gramStart"/>
            <w:r w:rsidRPr="0062734C">
              <w:rPr>
                <w:sz w:val="24"/>
                <w:szCs w:val="24"/>
              </w:rPr>
              <w:t>maintained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</w:tr>
      <w:tr w:rsidR="00521993" w:rsidRPr="006F2839" w14:paraId="2D0A3BC2" w14:textId="77777777" w:rsidTr="00A57ED3">
        <w:tc>
          <w:tcPr>
            <w:tcW w:w="9773" w:type="dxa"/>
            <w:gridSpan w:val="2"/>
          </w:tcPr>
          <w:p w14:paraId="19BAC452" w14:textId="77777777" w:rsidR="00521993" w:rsidRPr="0062734C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  <w:sz w:val="24"/>
                <w:szCs w:val="24"/>
              </w:rPr>
            </w:pPr>
          </w:p>
        </w:tc>
      </w:tr>
      <w:tr w:rsidR="00521993" w:rsidRPr="006F2839" w14:paraId="46A52E64" w14:textId="77777777" w:rsidTr="00A57ED3">
        <w:trPr>
          <w:trHeight w:val="84"/>
        </w:trPr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7CA33D44" w14:textId="77777777" w:rsidR="00521993" w:rsidRPr="00B0416E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B0416E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B041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0416E">
              <w:rPr>
                <w:b/>
                <w:sz w:val="24"/>
                <w:szCs w:val="24"/>
              </w:rPr>
              <w:t xml:space="preserve">No  </w:t>
            </w:r>
            <w:r w:rsidRPr="00B0416E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B0416E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14:paraId="1D7257F6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 </w:t>
            </w:r>
            <w:r w:rsidRPr="003C6629">
              <w:rPr>
                <w:noProof/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 xml:space="preserve"> shared with anyone else or other organizations?</w:t>
            </w:r>
          </w:p>
        </w:tc>
      </w:tr>
      <w:tr w:rsidR="00521993" w:rsidRPr="006F2839" w14:paraId="74D27DB6" w14:textId="77777777" w:rsidTr="00A57ED3">
        <w:trPr>
          <w:trHeight w:val="84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49F18ABE" w14:textId="77777777" w:rsidR="00521993" w:rsidRPr="00B0416E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7973" w:type="dxa"/>
          </w:tcPr>
          <w:p w14:paraId="526481C0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62734C">
              <w:rPr>
                <w:b/>
                <w:i/>
                <w:sz w:val="24"/>
                <w:szCs w:val="24"/>
              </w:rPr>
              <w:t xml:space="preserve">If </w:t>
            </w:r>
            <w:r>
              <w:rPr>
                <w:b/>
                <w:i/>
                <w:sz w:val="24"/>
                <w:szCs w:val="24"/>
              </w:rPr>
              <w:t>yes</w:t>
            </w:r>
            <w:r w:rsidRPr="0062734C">
              <w:rPr>
                <w:b/>
                <w:i/>
                <w:sz w:val="24"/>
                <w:szCs w:val="24"/>
              </w:rPr>
              <w:t xml:space="preserve">, explain: </w:t>
            </w:r>
          </w:p>
        </w:tc>
      </w:tr>
      <w:tr w:rsidR="00521993" w:rsidRPr="006F2839" w14:paraId="05903577" w14:textId="77777777" w:rsidTr="00A57ED3">
        <w:trPr>
          <w:trHeight w:val="84"/>
        </w:trPr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4A2D9C96" w14:textId="77777777" w:rsidR="00521993" w:rsidRPr="00B0416E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B0416E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B041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0416E">
              <w:rPr>
                <w:b/>
                <w:sz w:val="24"/>
                <w:szCs w:val="24"/>
              </w:rPr>
              <w:t xml:space="preserve">No  </w:t>
            </w:r>
            <w:r w:rsidRPr="00B0416E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B0416E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14:paraId="52DD0EDE" w14:textId="77777777" w:rsidR="00521993" w:rsidRPr="00B0416E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E6740B">
              <w:rPr>
                <w:noProof/>
                <w:sz w:val="24"/>
                <w:szCs w:val="24"/>
              </w:rPr>
              <w:t>W</w:t>
            </w:r>
            <w:r>
              <w:rPr>
                <w:noProof/>
                <w:sz w:val="24"/>
                <w:szCs w:val="24"/>
              </w:rPr>
              <w:t>as</w:t>
            </w:r>
            <w:r w:rsidRPr="00B04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any </w:t>
            </w:r>
            <w:r w:rsidRPr="00B0416E">
              <w:rPr>
                <w:sz w:val="24"/>
                <w:szCs w:val="24"/>
              </w:rPr>
              <w:t>sample</w:t>
            </w:r>
            <w:r>
              <w:rPr>
                <w:sz w:val="24"/>
                <w:szCs w:val="24"/>
              </w:rPr>
              <w:t>(s)</w:t>
            </w:r>
            <w:r w:rsidRPr="00B0416E">
              <w:rPr>
                <w:sz w:val="24"/>
                <w:szCs w:val="24"/>
              </w:rPr>
              <w:t xml:space="preserve"> lost or destroyed?</w:t>
            </w:r>
          </w:p>
        </w:tc>
      </w:tr>
      <w:tr w:rsidR="00521993" w:rsidRPr="006F2839" w14:paraId="64E6FCAD" w14:textId="77777777" w:rsidTr="00A57ED3">
        <w:trPr>
          <w:trHeight w:val="84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085FCF68" w14:textId="77777777" w:rsidR="00521993" w:rsidRPr="00B0416E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7973" w:type="dxa"/>
          </w:tcPr>
          <w:p w14:paraId="5EA46C98" w14:textId="77777777" w:rsidR="00521993" w:rsidRPr="00E6740B" w:rsidRDefault="00521993" w:rsidP="006356C2">
            <w:pPr>
              <w:pStyle w:val="BodyText"/>
              <w:widowControl/>
              <w:kinsoku w:val="0"/>
              <w:overflowPunct w:val="0"/>
              <w:rPr>
                <w:noProof/>
                <w:sz w:val="24"/>
                <w:szCs w:val="24"/>
              </w:rPr>
            </w:pPr>
            <w:r w:rsidRPr="00B0416E">
              <w:rPr>
                <w:b/>
                <w:i/>
                <w:sz w:val="24"/>
                <w:szCs w:val="24"/>
              </w:rPr>
              <w:t>If yes, explain:</w:t>
            </w:r>
          </w:p>
        </w:tc>
      </w:tr>
      <w:bookmarkEnd w:id="3"/>
    </w:tbl>
    <w:p w14:paraId="0C78638D" w14:textId="77777777" w:rsidR="00521993" w:rsidRDefault="00521993" w:rsidP="00521993">
      <w:pPr>
        <w:pStyle w:val="Heading3"/>
        <w:widowControl/>
        <w:tabs>
          <w:tab w:val="left" w:pos="921"/>
        </w:tabs>
        <w:kinsoku w:val="0"/>
        <w:overflowPunct w:val="0"/>
        <w:spacing w:line="360" w:lineRule="auto"/>
        <w:ind w:left="0" w:firstLine="0"/>
        <w:rPr>
          <w:sz w:val="35"/>
          <w:szCs w:val="35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8693"/>
      </w:tblGrid>
      <w:tr w:rsidR="00521993" w:rsidRPr="006F2839" w14:paraId="028C7A77" w14:textId="77777777" w:rsidTr="00A57ED3">
        <w:tc>
          <w:tcPr>
            <w:tcW w:w="9773" w:type="dxa"/>
            <w:gridSpan w:val="2"/>
            <w:shd w:val="clear" w:color="auto" w:fill="D9D9D9" w:themeFill="background1" w:themeFillShade="D9"/>
          </w:tcPr>
          <w:p w14:paraId="018FBE84" w14:textId="77777777" w:rsidR="00521993" w:rsidRPr="00FD123A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 w:hanging="326"/>
              <w:rPr>
                <w:b/>
                <w:sz w:val="22"/>
                <w:szCs w:val="22"/>
              </w:rPr>
            </w:pPr>
            <w:r w:rsidRPr="002B2D6C">
              <w:rPr>
                <w:b/>
                <w:sz w:val="22"/>
                <w:szCs w:val="22"/>
              </w:rPr>
              <w:t>Adverse Events</w:t>
            </w:r>
            <w:r>
              <w:rPr>
                <w:b/>
                <w:sz w:val="22"/>
                <w:szCs w:val="22"/>
              </w:rPr>
              <w:t xml:space="preserve"> Reporting – Were there any adverse event during the reporting period? (</w:t>
            </w:r>
            <w:r w:rsidRPr="002B2D6C">
              <w:rPr>
                <w:b/>
                <w:sz w:val="22"/>
                <w:szCs w:val="22"/>
              </w:rPr>
              <w:t>Please attach a list of all study-related adverse events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21993" w:rsidRPr="006F2839" w14:paraId="4CB3B513" w14:textId="77777777" w:rsidTr="00A57ED3">
        <w:tc>
          <w:tcPr>
            <w:tcW w:w="1080" w:type="dxa"/>
            <w:shd w:val="clear" w:color="auto" w:fill="F2F2F2" w:themeFill="background1" w:themeFillShade="F2"/>
          </w:tcPr>
          <w:p w14:paraId="6242D6A9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B2D6C">
              <w:rPr>
                <w:sz w:val="24"/>
                <w:szCs w:val="24"/>
              </w:rPr>
              <w:t xml:space="preserve"> </w:t>
            </w:r>
            <w:r w:rsidRPr="002B2D6C">
              <w:rPr>
                <w:b/>
                <w:sz w:val="24"/>
                <w:szCs w:val="24"/>
              </w:rPr>
              <w:t>No</w:t>
            </w:r>
            <w:r w:rsidRPr="002B2D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93" w:type="dxa"/>
          </w:tcPr>
          <w:p w14:paraId="3931F5E9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sz w:val="24"/>
                <w:szCs w:val="24"/>
              </w:rPr>
              <w:t xml:space="preserve">No adverse events occurred since the </w:t>
            </w:r>
            <w:proofErr w:type="gramStart"/>
            <w:r w:rsidRPr="002B2D6C">
              <w:rPr>
                <w:sz w:val="24"/>
                <w:szCs w:val="24"/>
              </w:rPr>
              <w:t>previous</w:t>
            </w:r>
            <w:proofErr w:type="gramEnd"/>
            <w:r w:rsidRPr="002B2D6C">
              <w:rPr>
                <w:sz w:val="24"/>
                <w:szCs w:val="24"/>
              </w:rPr>
              <w:t xml:space="preserve"> IRB review</w:t>
            </w:r>
          </w:p>
        </w:tc>
      </w:tr>
      <w:tr w:rsidR="00521993" w:rsidRPr="006F2839" w14:paraId="0AE45A9F" w14:textId="77777777" w:rsidTr="00A57ED3">
        <w:tc>
          <w:tcPr>
            <w:tcW w:w="1080" w:type="dxa"/>
            <w:shd w:val="clear" w:color="auto" w:fill="F2F2F2" w:themeFill="background1" w:themeFillShade="F2"/>
          </w:tcPr>
          <w:p w14:paraId="2536740B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2B2D6C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2B2D6C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693" w:type="dxa"/>
          </w:tcPr>
          <w:p w14:paraId="350E912E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sz w:val="24"/>
                <w:szCs w:val="24"/>
              </w:rPr>
              <w:t>Adverse events occurred at the expected frequency and level of severity as documented in the research protocol, informed consent, or investigat</w:t>
            </w:r>
            <w:r>
              <w:rPr>
                <w:sz w:val="24"/>
                <w:szCs w:val="24"/>
              </w:rPr>
              <w:t>ional</w:t>
            </w:r>
            <w:r w:rsidRPr="002B2D6C">
              <w:rPr>
                <w:sz w:val="24"/>
                <w:szCs w:val="24"/>
              </w:rPr>
              <w:t xml:space="preserve"> brochure</w:t>
            </w:r>
          </w:p>
        </w:tc>
      </w:tr>
      <w:tr w:rsidR="00521993" w:rsidRPr="006F2839" w14:paraId="6ABFC650" w14:textId="77777777" w:rsidTr="00A57ED3">
        <w:tc>
          <w:tcPr>
            <w:tcW w:w="1080" w:type="dxa"/>
            <w:shd w:val="clear" w:color="auto" w:fill="F2F2F2" w:themeFill="background1" w:themeFillShade="F2"/>
          </w:tcPr>
          <w:p w14:paraId="75752F1F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2B2D6C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2B2D6C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8693" w:type="dxa"/>
          </w:tcPr>
          <w:p w14:paraId="2B9D9C4B" w14:textId="77777777" w:rsidR="00521993" w:rsidRPr="0085584B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Yes,</w:t>
            </w:r>
            <w:r w:rsidRPr="002B2D6C">
              <w:rPr>
                <w:sz w:val="24"/>
                <w:szCs w:val="24"/>
              </w:rPr>
              <w:t xml:space="preserve"> unexpected adverse event</w:t>
            </w:r>
            <w:r>
              <w:rPr>
                <w:sz w:val="24"/>
                <w:szCs w:val="24"/>
              </w:rPr>
              <w:t>(s)</w:t>
            </w:r>
            <w:r w:rsidRPr="002B2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occurred </w:t>
            </w:r>
            <w:r w:rsidRPr="002B2D6C">
              <w:rPr>
                <w:sz w:val="24"/>
                <w:szCs w:val="24"/>
              </w:rPr>
              <w:t xml:space="preserve">since the </w:t>
            </w:r>
            <w:proofErr w:type="gramStart"/>
            <w:r w:rsidRPr="002B2D6C">
              <w:rPr>
                <w:sz w:val="24"/>
                <w:szCs w:val="24"/>
              </w:rPr>
              <w:t>previous</w:t>
            </w:r>
            <w:proofErr w:type="gramEnd"/>
            <w:r w:rsidRPr="002B2D6C">
              <w:rPr>
                <w:sz w:val="24"/>
                <w:szCs w:val="24"/>
              </w:rPr>
              <w:t xml:space="preserve"> IRB review. </w:t>
            </w:r>
            <w:r w:rsidRPr="0085584B">
              <w:rPr>
                <w:b/>
                <w:i/>
                <w:sz w:val="24"/>
                <w:szCs w:val="24"/>
              </w:rPr>
              <w:t>Please attach:</w:t>
            </w:r>
          </w:p>
          <w:p w14:paraId="5881AF9A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b/>
                <w:sz w:val="24"/>
                <w:szCs w:val="24"/>
              </w:rPr>
              <w:t>i)</w:t>
            </w:r>
            <w:r>
              <w:rPr>
                <w:sz w:val="24"/>
                <w:szCs w:val="24"/>
              </w:rPr>
              <w:t xml:space="preserve"> A</w:t>
            </w:r>
            <w:r w:rsidRPr="002B2D6C">
              <w:rPr>
                <w:sz w:val="24"/>
                <w:szCs w:val="24"/>
              </w:rPr>
              <w:t xml:space="preserve"> summary of these adverse events </w:t>
            </w:r>
            <w:r>
              <w:rPr>
                <w:sz w:val="24"/>
                <w:szCs w:val="24"/>
              </w:rPr>
              <w:t xml:space="preserve">or </w:t>
            </w:r>
          </w:p>
          <w:p w14:paraId="023A964B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b/>
                <w:sz w:val="24"/>
                <w:szCs w:val="24"/>
              </w:rPr>
              <w:t>ii)</w:t>
            </w:r>
            <w:r>
              <w:rPr>
                <w:sz w:val="24"/>
                <w:szCs w:val="24"/>
              </w:rPr>
              <w:t xml:space="preserve"> R</w:t>
            </w:r>
            <w:r w:rsidRPr="002B2D6C">
              <w:rPr>
                <w:sz w:val="24"/>
                <w:szCs w:val="24"/>
              </w:rPr>
              <w:t>eports from Cooperative Group, DSMB/</w:t>
            </w:r>
            <w:proofErr w:type="gramStart"/>
            <w:r w:rsidRPr="002B2D6C">
              <w:rPr>
                <w:sz w:val="24"/>
                <w:szCs w:val="24"/>
              </w:rPr>
              <w:t>DMC</w:t>
            </w:r>
            <w:proofErr w:type="gramEnd"/>
            <w:r w:rsidRPr="002B2D6C">
              <w:rPr>
                <w:sz w:val="24"/>
                <w:szCs w:val="24"/>
              </w:rPr>
              <w:t xml:space="preserve"> or other central monitoring entity </w:t>
            </w:r>
          </w:p>
          <w:p w14:paraId="1CA46B94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b/>
                <w:sz w:val="24"/>
                <w:szCs w:val="24"/>
              </w:rPr>
              <w:t>iii)</w:t>
            </w:r>
            <w:r>
              <w:rPr>
                <w:sz w:val="24"/>
                <w:szCs w:val="24"/>
              </w:rPr>
              <w:t xml:space="preserve"> Revised</w:t>
            </w:r>
            <w:r w:rsidRPr="002B2D6C">
              <w:rPr>
                <w:sz w:val="24"/>
                <w:szCs w:val="24"/>
              </w:rPr>
              <w:t xml:space="preserve"> protocol or informed consent documents due to unexpected adverse events, including the date of IRB review or approval of the changes</w:t>
            </w:r>
            <w:r>
              <w:rPr>
                <w:sz w:val="24"/>
                <w:szCs w:val="24"/>
              </w:rPr>
              <w:t xml:space="preserve"> (if </w:t>
            </w:r>
            <w:proofErr w:type="gramStart"/>
            <w:r>
              <w:rPr>
                <w:sz w:val="24"/>
                <w:szCs w:val="24"/>
              </w:rPr>
              <w:t>applicable)</w:t>
            </w:r>
            <w:r w:rsidRPr="002B2D6C">
              <w:rPr>
                <w:sz w:val="24"/>
                <w:szCs w:val="24"/>
              </w:rPr>
              <w:t>*</w:t>
            </w:r>
            <w:proofErr w:type="gramEnd"/>
          </w:p>
        </w:tc>
      </w:tr>
    </w:tbl>
    <w:p w14:paraId="5A27C8B9" w14:textId="77777777" w:rsidR="00521993" w:rsidRDefault="00521993" w:rsidP="00521993">
      <w:pPr>
        <w:pStyle w:val="Heading3"/>
        <w:widowControl/>
        <w:tabs>
          <w:tab w:val="left" w:pos="921"/>
        </w:tabs>
        <w:kinsoku w:val="0"/>
        <w:overflowPunct w:val="0"/>
        <w:spacing w:before="92" w:line="360" w:lineRule="auto"/>
        <w:ind w:left="922" w:firstLine="0"/>
        <w:rPr>
          <w:color w:val="000000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980"/>
        <w:gridCol w:w="7830"/>
      </w:tblGrid>
      <w:tr w:rsidR="00521993" w:rsidRPr="006F2839" w14:paraId="5ECCC9AB" w14:textId="77777777" w:rsidTr="00A57ED3">
        <w:tc>
          <w:tcPr>
            <w:tcW w:w="9810" w:type="dxa"/>
            <w:gridSpan w:val="2"/>
            <w:shd w:val="clear" w:color="auto" w:fill="D9D9D9" w:themeFill="background1" w:themeFillShade="D9"/>
          </w:tcPr>
          <w:p w14:paraId="434C3CFF" w14:textId="77777777" w:rsidR="00521993" w:rsidRPr="00FD123A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 w:hanging="3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Unanticipated Problems – Were there any </w:t>
            </w:r>
            <w:r w:rsidRPr="003C6629">
              <w:rPr>
                <w:b/>
                <w:noProof/>
                <w:sz w:val="22"/>
                <w:szCs w:val="22"/>
              </w:rPr>
              <w:t>unanticipated</w:t>
            </w:r>
            <w:r>
              <w:rPr>
                <w:b/>
                <w:sz w:val="22"/>
                <w:szCs w:val="22"/>
              </w:rPr>
              <w:t xml:space="preserve"> problems during the reporting period? (</w:t>
            </w:r>
            <w:r w:rsidRPr="002B2D6C">
              <w:rPr>
                <w:b/>
                <w:sz w:val="22"/>
                <w:szCs w:val="22"/>
              </w:rPr>
              <w:t xml:space="preserve">Please attach </w:t>
            </w:r>
            <w:r>
              <w:rPr>
                <w:b/>
                <w:sz w:val="22"/>
                <w:szCs w:val="22"/>
              </w:rPr>
              <w:t>relevant documents)</w:t>
            </w:r>
          </w:p>
        </w:tc>
      </w:tr>
      <w:tr w:rsidR="00521993" w:rsidRPr="006F2839" w14:paraId="7128373C" w14:textId="77777777" w:rsidTr="00A57ED3">
        <w:tc>
          <w:tcPr>
            <w:tcW w:w="1980" w:type="dxa"/>
            <w:shd w:val="clear" w:color="auto" w:fill="F2F2F2" w:themeFill="background1" w:themeFillShade="F2"/>
          </w:tcPr>
          <w:p w14:paraId="71618673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2B2D6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B2D6C">
              <w:rPr>
                <w:sz w:val="24"/>
                <w:szCs w:val="24"/>
              </w:rPr>
              <w:t xml:space="preserve"> </w:t>
            </w:r>
            <w:proofErr w:type="gramStart"/>
            <w:r w:rsidRPr="002B2D6C">
              <w:rPr>
                <w:b/>
                <w:sz w:val="24"/>
                <w:szCs w:val="24"/>
              </w:rPr>
              <w:t>No</w:t>
            </w:r>
            <w:r w:rsidRPr="002B2D6C">
              <w:rPr>
                <w:sz w:val="24"/>
                <w:szCs w:val="24"/>
              </w:rPr>
              <w:t xml:space="preserve">  </w:t>
            </w:r>
            <w:r w:rsidRPr="002B2D6C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proofErr w:type="gramEnd"/>
            <w:r w:rsidRPr="002B2D6C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7830" w:type="dxa"/>
          </w:tcPr>
          <w:p w14:paraId="456FE81B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Pr="00D72125">
              <w:rPr>
                <w:b/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and </w:t>
            </w:r>
            <w:r w:rsidRPr="00D72125">
              <w:rPr>
                <w:b/>
                <w:i/>
                <w:sz w:val="24"/>
                <w:szCs w:val="24"/>
              </w:rPr>
              <w:t>attach</w:t>
            </w:r>
            <w:r w:rsidRPr="005D7453">
              <w:rPr>
                <w:sz w:val="24"/>
                <w:szCs w:val="24"/>
              </w:rPr>
              <w:t xml:space="preserve"> a description of any </w:t>
            </w:r>
            <w:r w:rsidRPr="003C6629">
              <w:rPr>
                <w:noProof/>
                <w:sz w:val="24"/>
                <w:szCs w:val="24"/>
              </w:rPr>
              <w:t>unanticipated</w:t>
            </w:r>
            <w:r>
              <w:rPr>
                <w:noProof/>
                <w:sz w:val="24"/>
                <w:szCs w:val="24"/>
              </w:rPr>
              <w:t xml:space="preserve"> local</w:t>
            </w:r>
            <w:r w:rsidRPr="005D7453">
              <w:rPr>
                <w:sz w:val="24"/>
                <w:szCs w:val="24"/>
              </w:rPr>
              <w:t xml:space="preserve"> problems involving risks to participants or others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EDBFA6D" w14:textId="77777777" w:rsidR="00521993" w:rsidRDefault="00521993" w:rsidP="00521993">
      <w:pPr>
        <w:pStyle w:val="BodyText"/>
        <w:widowControl/>
        <w:kinsoku w:val="0"/>
        <w:overflowPunct w:val="0"/>
        <w:spacing w:before="9" w:line="360" w:lineRule="auto"/>
        <w:rPr>
          <w:b/>
          <w:bCs/>
          <w:sz w:val="28"/>
          <w:szCs w:val="28"/>
        </w:rPr>
      </w:pPr>
    </w:p>
    <w:tbl>
      <w:tblPr>
        <w:tblStyle w:val="TableGrid"/>
        <w:tblW w:w="9856" w:type="dxa"/>
        <w:tblInd w:w="-5" w:type="dxa"/>
        <w:tblLook w:val="04A0" w:firstRow="1" w:lastRow="0" w:firstColumn="1" w:lastColumn="0" w:noHBand="0" w:noVBand="1"/>
      </w:tblPr>
      <w:tblGrid>
        <w:gridCol w:w="1087"/>
        <w:gridCol w:w="907"/>
        <w:gridCol w:w="7862"/>
      </w:tblGrid>
      <w:tr w:rsidR="00521993" w:rsidRPr="006F2839" w14:paraId="7137E03B" w14:textId="77777777" w:rsidTr="00A57ED3">
        <w:trPr>
          <w:trHeight w:val="540"/>
        </w:trPr>
        <w:tc>
          <w:tcPr>
            <w:tcW w:w="9856" w:type="dxa"/>
            <w:gridSpan w:val="3"/>
            <w:shd w:val="clear" w:color="auto" w:fill="D9D9D9" w:themeFill="background1" w:themeFillShade="D9"/>
          </w:tcPr>
          <w:p w14:paraId="4822E45D" w14:textId="77777777" w:rsidR="00521993" w:rsidRPr="005D7453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/>
              <w:rPr>
                <w:b/>
              </w:rPr>
            </w:pPr>
            <w:r>
              <w:rPr>
                <w:b/>
              </w:rPr>
              <w:t xml:space="preserve"> </w:t>
            </w:r>
            <w:r w:rsidRPr="005D7453">
              <w:rPr>
                <w:b/>
              </w:rPr>
              <w:t>Review research files for participants on the study for the following:</w:t>
            </w:r>
          </w:p>
          <w:p w14:paraId="7D9FA989" w14:textId="77777777" w:rsidR="00521993" w:rsidRPr="005D7453" w:rsidRDefault="00521993" w:rsidP="006356C2">
            <w:pPr>
              <w:widowControl/>
              <w:rPr>
                <w:b/>
              </w:rPr>
            </w:pPr>
          </w:p>
        </w:tc>
      </w:tr>
      <w:tr w:rsidR="00521993" w:rsidRPr="006F2839" w14:paraId="0DB8AA5A" w14:textId="77777777" w:rsidTr="00A57ED3">
        <w:trPr>
          <w:trHeight w:val="333"/>
        </w:trPr>
        <w:tc>
          <w:tcPr>
            <w:tcW w:w="1087" w:type="dxa"/>
            <w:shd w:val="clear" w:color="auto" w:fill="F2F2F2" w:themeFill="background1" w:themeFillShade="F2"/>
          </w:tcPr>
          <w:p w14:paraId="07A23431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0D352A">
              <w:rPr>
                <w:b/>
                <w:sz w:val="24"/>
                <w:szCs w:val="24"/>
              </w:rPr>
              <w:t xml:space="preserve"> No 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74B8FFE8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0D352A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7862" w:type="dxa"/>
          </w:tcPr>
          <w:p w14:paraId="783E6BC0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5D7453">
              <w:rPr>
                <w:sz w:val="24"/>
                <w:szCs w:val="24"/>
              </w:rPr>
              <w:t>Are there signed consent forms on all participants?</w:t>
            </w:r>
          </w:p>
        </w:tc>
      </w:tr>
      <w:tr w:rsidR="00521993" w:rsidRPr="006F2839" w14:paraId="777A1422" w14:textId="77777777" w:rsidTr="00A57ED3">
        <w:trPr>
          <w:trHeight w:val="291"/>
        </w:trPr>
        <w:tc>
          <w:tcPr>
            <w:tcW w:w="1087" w:type="dxa"/>
            <w:shd w:val="clear" w:color="auto" w:fill="F2F2F2" w:themeFill="background1" w:themeFillShade="F2"/>
          </w:tcPr>
          <w:p w14:paraId="006BED15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No 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772DC73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Yes</w:t>
            </w:r>
          </w:p>
        </w:tc>
        <w:tc>
          <w:tcPr>
            <w:tcW w:w="7862" w:type="dxa"/>
          </w:tcPr>
          <w:p w14:paraId="1C800CDC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5D7453"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 xml:space="preserve">you followed the </w:t>
            </w:r>
            <w:r w:rsidRPr="005D7453">
              <w:rPr>
                <w:sz w:val="24"/>
                <w:szCs w:val="24"/>
              </w:rPr>
              <w:t>terms of the protocol?</w:t>
            </w:r>
          </w:p>
        </w:tc>
      </w:tr>
      <w:tr w:rsidR="00521993" w:rsidRPr="006F2839" w14:paraId="5A7D67D9" w14:textId="77777777" w:rsidTr="00A57ED3">
        <w:trPr>
          <w:trHeight w:val="301"/>
        </w:trPr>
        <w:tc>
          <w:tcPr>
            <w:tcW w:w="1087" w:type="dxa"/>
            <w:shd w:val="clear" w:color="auto" w:fill="F2F2F2" w:themeFill="background1" w:themeFillShade="F2"/>
          </w:tcPr>
          <w:p w14:paraId="21634FBE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No 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79F6FB5F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Yes</w:t>
            </w:r>
          </w:p>
        </w:tc>
        <w:tc>
          <w:tcPr>
            <w:tcW w:w="7862" w:type="dxa"/>
          </w:tcPr>
          <w:p w14:paraId="13165311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there</w:t>
            </w:r>
            <w:r w:rsidRPr="005D7453">
              <w:rPr>
                <w:sz w:val="24"/>
                <w:szCs w:val="24"/>
              </w:rPr>
              <w:t xml:space="preserve"> any protocol deviations?</w:t>
            </w:r>
          </w:p>
        </w:tc>
      </w:tr>
      <w:tr w:rsidR="00521993" w:rsidRPr="006F2839" w14:paraId="2F6FC3F1" w14:textId="77777777" w:rsidTr="00A57ED3">
        <w:trPr>
          <w:trHeight w:val="301"/>
        </w:trPr>
        <w:tc>
          <w:tcPr>
            <w:tcW w:w="1087" w:type="dxa"/>
            <w:shd w:val="clear" w:color="auto" w:fill="F2F2F2" w:themeFill="background1" w:themeFillShade="F2"/>
          </w:tcPr>
          <w:p w14:paraId="1805E446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No 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35130F3F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Yes</w:t>
            </w:r>
          </w:p>
        </w:tc>
        <w:tc>
          <w:tcPr>
            <w:tcW w:w="7862" w:type="dxa"/>
          </w:tcPr>
          <w:p w14:paraId="373CB81B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to protocol deviation, was the IRB informed?</w:t>
            </w:r>
          </w:p>
        </w:tc>
      </w:tr>
      <w:tr w:rsidR="00521993" w:rsidRPr="006F2839" w14:paraId="1465782A" w14:textId="77777777" w:rsidTr="00A57ED3">
        <w:trPr>
          <w:trHeight w:val="301"/>
        </w:trPr>
        <w:tc>
          <w:tcPr>
            <w:tcW w:w="1087" w:type="dxa"/>
            <w:shd w:val="clear" w:color="auto" w:fill="F2F2F2" w:themeFill="background1" w:themeFillShade="F2"/>
          </w:tcPr>
          <w:p w14:paraId="6DBCD01C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No 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7F88C106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</w:rPr>
              <w:t>☐</w:t>
            </w:r>
            <w:r w:rsidRPr="000D352A">
              <w:rPr>
                <w:b/>
              </w:rPr>
              <w:t xml:space="preserve"> Yes</w:t>
            </w:r>
          </w:p>
        </w:tc>
        <w:tc>
          <w:tcPr>
            <w:tcW w:w="7862" w:type="dxa"/>
          </w:tcPr>
          <w:p w14:paraId="3C61F0F3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IRB </w:t>
            </w:r>
            <w:proofErr w:type="gramStart"/>
            <w:r>
              <w:rPr>
                <w:sz w:val="24"/>
                <w:szCs w:val="24"/>
              </w:rPr>
              <w:t>was informed</w:t>
            </w:r>
            <w:proofErr w:type="gramEnd"/>
            <w:r>
              <w:rPr>
                <w:sz w:val="24"/>
                <w:szCs w:val="24"/>
              </w:rPr>
              <w:t>, was the plan of correction approved by the IRB?</w:t>
            </w:r>
          </w:p>
        </w:tc>
      </w:tr>
      <w:tr w:rsidR="00521993" w:rsidRPr="006F2839" w14:paraId="4DB2DB23" w14:textId="77777777" w:rsidTr="00A57ED3">
        <w:trPr>
          <w:trHeight w:val="562"/>
        </w:trPr>
        <w:tc>
          <w:tcPr>
            <w:tcW w:w="9856" w:type="dxa"/>
            <w:gridSpan w:val="3"/>
            <w:tcBorders>
              <w:bottom w:val="single" w:sz="4" w:space="0" w:color="auto"/>
            </w:tcBorders>
          </w:tcPr>
          <w:p w14:paraId="13BFAD97" w14:textId="77777777" w:rsidR="00521993" w:rsidRPr="00513469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  <w:sz w:val="24"/>
                <w:szCs w:val="24"/>
              </w:rPr>
            </w:pPr>
            <w:r w:rsidRPr="00513469">
              <w:rPr>
                <w:b/>
                <w:i/>
                <w:sz w:val="24"/>
                <w:szCs w:val="24"/>
              </w:rPr>
              <w:lastRenderedPageBreak/>
              <w:t xml:space="preserve">If the IRB is yet to </w:t>
            </w:r>
            <w:proofErr w:type="gramStart"/>
            <w:r w:rsidRPr="00513469">
              <w:rPr>
                <w:b/>
                <w:i/>
                <w:sz w:val="24"/>
                <w:szCs w:val="24"/>
              </w:rPr>
              <w:t>be informed</w:t>
            </w:r>
            <w:proofErr w:type="gramEnd"/>
            <w:r w:rsidRPr="00513469">
              <w:rPr>
                <w:b/>
                <w:i/>
                <w:sz w:val="24"/>
                <w:szCs w:val="24"/>
              </w:rPr>
              <w:t>, please describe the protocol deviation:</w:t>
            </w:r>
          </w:p>
          <w:p w14:paraId="3B733486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521993" w:rsidRPr="006F2839" w14:paraId="4A0A4784" w14:textId="77777777" w:rsidTr="00A57ED3">
        <w:trPr>
          <w:trHeight w:val="572"/>
        </w:trPr>
        <w:tc>
          <w:tcPr>
            <w:tcW w:w="9856" w:type="dxa"/>
            <w:gridSpan w:val="3"/>
            <w:tcBorders>
              <w:bottom w:val="single" w:sz="4" w:space="0" w:color="auto"/>
            </w:tcBorders>
          </w:tcPr>
          <w:p w14:paraId="618D9B1D" w14:textId="77777777" w:rsidR="00521993" w:rsidRPr="00513469" w:rsidRDefault="00521993" w:rsidP="006356C2">
            <w:pPr>
              <w:pStyle w:val="BodyText"/>
              <w:widowControl/>
              <w:kinsoku w:val="0"/>
              <w:overflowPunct w:val="0"/>
              <w:rPr>
                <w:b/>
                <w:i/>
                <w:sz w:val="24"/>
                <w:szCs w:val="24"/>
              </w:rPr>
            </w:pPr>
            <w:r w:rsidRPr="00513469">
              <w:rPr>
                <w:b/>
                <w:i/>
                <w:sz w:val="24"/>
                <w:szCs w:val="24"/>
              </w:rPr>
              <w:t xml:space="preserve">Please </w:t>
            </w:r>
            <w:r w:rsidRPr="003C6629">
              <w:rPr>
                <w:b/>
                <w:i/>
                <w:noProof/>
                <w:sz w:val="24"/>
                <w:szCs w:val="24"/>
              </w:rPr>
              <w:t>describe</w:t>
            </w:r>
            <w:r w:rsidRPr="0051346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the </w:t>
            </w:r>
            <w:r w:rsidRPr="00E6740B">
              <w:rPr>
                <w:b/>
                <w:i/>
                <w:noProof/>
                <w:sz w:val="24"/>
                <w:szCs w:val="24"/>
              </w:rPr>
              <w:t>plan</w:t>
            </w:r>
            <w:r w:rsidRPr="00513469">
              <w:rPr>
                <w:b/>
                <w:i/>
                <w:sz w:val="24"/>
                <w:szCs w:val="24"/>
              </w:rPr>
              <w:t xml:space="preserve"> of correction: </w:t>
            </w:r>
          </w:p>
          <w:p w14:paraId="108499BB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14:paraId="07666FB8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  <w:r>
        <w:rPr>
          <w:color w:val="000000"/>
        </w:rPr>
        <w:t xml:space="preserve">  </w:t>
      </w:r>
    </w:p>
    <w:p w14:paraId="7FD8945F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521993" w:rsidRPr="000A32E7" w14:paraId="68CD170F" w14:textId="77777777" w:rsidTr="00A57ED3">
        <w:tc>
          <w:tcPr>
            <w:tcW w:w="990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A1F249" w14:textId="77777777" w:rsidR="00521993" w:rsidRPr="000A32E7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5" w:line="248" w:lineRule="auto"/>
              <w:ind w:left="357" w:right="201" w:hanging="357"/>
              <w:contextualSpacing/>
              <w:rPr>
                <w:rFonts w:eastAsia="Times New Roman"/>
                <w:b/>
                <w:color w:val="000000"/>
              </w:rPr>
            </w:pPr>
            <w:r w:rsidRPr="000A32E7">
              <w:rPr>
                <w:rFonts w:eastAsia="Times New Roman"/>
                <w:b/>
                <w:color w:val="000000"/>
              </w:rPr>
              <w:t>Investigator and institutional issues</w:t>
            </w:r>
            <w:r>
              <w:rPr>
                <w:rFonts w:eastAsia="Times New Roman"/>
                <w:b/>
                <w:color w:val="000000"/>
              </w:rPr>
              <w:t xml:space="preserve"> -</w:t>
            </w:r>
            <w:r w:rsidRPr="000A32E7">
              <w:rPr>
                <w:rFonts w:eastAsia="Times New Roman"/>
                <w:b/>
                <w:color w:val="000000"/>
              </w:rPr>
              <w:t xml:space="preserve"> When </w:t>
            </w:r>
            <w:proofErr w:type="gramStart"/>
            <w:r w:rsidRPr="000A32E7">
              <w:rPr>
                <w:rFonts w:eastAsia="Times New Roman"/>
                <w:b/>
                <w:color w:val="000000"/>
              </w:rPr>
              <w:t>appropriate</w:t>
            </w:r>
            <w:proofErr w:type="gramEnd"/>
            <w:r w:rsidRPr="000A32E7">
              <w:rPr>
                <w:rFonts w:eastAsia="Times New Roman"/>
                <w:b/>
                <w:color w:val="000000"/>
              </w:rPr>
              <w:t>, the reviewing IRB should consider issues regarding the investigator and the institution(s) where the research is being conducted during its continuing review, such as the following.</w:t>
            </w:r>
          </w:p>
          <w:p w14:paraId="26D8DE18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720" w:right="201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521993" w:rsidRPr="000A32E7" w14:paraId="4D452A56" w14:textId="77777777" w:rsidTr="00A57ED3">
        <w:trPr>
          <w:trHeight w:val="228"/>
        </w:trPr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1EFA7A36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 xml:space="preserve">No </w:t>
            </w: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0A2F2257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>Investigator’s situation or qualifications:</w:t>
            </w:r>
            <w:r w:rsidRPr="000A32E7">
              <w:rPr>
                <w:rFonts w:eastAsia="Times New Roman"/>
                <w:color w:val="000000"/>
                <w:sz w:val="24"/>
              </w:rPr>
              <w:t xml:space="preserve"> Has the PI experienced changes in qualifications (e.g., suspension of hospital privileges, change in medical license status, or increase in number of research studies conducted by the investigator)?</w:t>
            </w:r>
          </w:p>
        </w:tc>
      </w:tr>
      <w:tr w:rsidR="00521993" w:rsidRPr="000A32E7" w14:paraId="247A9B46" w14:textId="77777777" w:rsidTr="00A57ED3">
        <w:trPr>
          <w:trHeight w:val="228"/>
        </w:trPr>
        <w:tc>
          <w:tcPr>
            <w:tcW w:w="1620" w:type="dxa"/>
            <w:vMerge/>
            <w:shd w:val="clear" w:color="auto" w:fill="F2F2F2" w:themeFill="background1" w:themeFillShade="F2"/>
          </w:tcPr>
          <w:p w14:paraId="71761110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 w14:paraId="59797B43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b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 xml:space="preserve">If yes, explain:   </w:t>
            </w:r>
          </w:p>
        </w:tc>
      </w:tr>
      <w:tr w:rsidR="00521993" w:rsidRPr="000A32E7" w14:paraId="33C1BE2F" w14:textId="77777777" w:rsidTr="00A57ED3">
        <w:tc>
          <w:tcPr>
            <w:tcW w:w="9900" w:type="dxa"/>
            <w:gridSpan w:val="2"/>
            <w:shd w:val="clear" w:color="auto" w:fill="FFFFFF" w:themeFill="background1"/>
          </w:tcPr>
          <w:p w14:paraId="0EA38F6B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521993" w:rsidRPr="000A32E7" w14:paraId="6954387C" w14:textId="77777777" w:rsidTr="00A57ED3">
        <w:trPr>
          <w:trHeight w:val="152"/>
        </w:trPr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2AA9E166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 xml:space="preserve">No </w:t>
            </w: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280" w:type="dxa"/>
            <w:shd w:val="clear" w:color="auto" w:fill="FFFFFF" w:themeFill="background1"/>
          </w:tcPr>
          <w:p w14:paraId="5238D51A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>Complaints</w:t>
            </w:r>
            <w:r w:rsidRPr="000A32E7">
              <w:rPr>
                <w:rFonts w:eastAsia="Times New Roman"/>
                <w:color w:val="000000"/>
                <w:sz w:val="24"/>
              </w:rPr>
              <w:t>: H</w:t>
            </w:r>
            <w:r>
              <w:rPr>
                <w:rFonts w:eastAsia="Times New Roman"/>
                <w:color w:val="000000"/>
                <w:sz w:val="24"/>
              </w:rPr>
              <w:t>ave you/research team received</w:t>
            </w:r>
            <w:r w:rsidRPr="000A32E7">
              <w:rPr>
                <w:rFonts w:eastAsia="Times New Roman"/>
                <w:color w:val="000000"/>
                <w:sz w:val="24"/>
              </w:rPr>
              <w:t xml:space="preserve"> any complaints </w:t>
            </w:r>
            <w:r>
              <w:rPr>
                <w:rFonts w:eastAsia="Times New Roman"/>
                <w:color w:val="000000"/>
                <w:sz w:val="24"/>
              </w:rPr>
              <w:t>a</w:t>
            </w:r>
            <w:r w:rsidRPr="000A32E7">
              <w:rPr>
                <w:rFonts w:eastAsia="Times New Roman"/>
                <w:color w:val="000000"/>
                <w:sz w:val="24"/>
              </w:rPr>
              <w:t xml:space="preserve">bout the conduct of the research. </w:t>
            </w:r>
          </w:p>
        </w:tc>
      </w:tr>
      <w:tr w:rsidR="00521993" w:rsidRPr="000A32E7" w14:paraId="4F7F1685" w14:textId="77777777" w:rsidTr="00A57ED3">
        <w:trPr>
          <w:trHeight w:val="152"/>
        </w:trPr>
        <w:tc>
          <w:tcPr>
            <w:tcW w:w="1620" w:type="dxa"/>
            <w:vMerge/>
            <w:shd w:val="clear" w:color="auto" w:fill="F2F2F2" w:themeFill="background1" w:themeFillShade="F2"/>
          </w:tcPr>
          <w:p w14:paraId="5F07D86B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 w14:paraId="4B0665E0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b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 xml:space="preserve">If yes, explain: </w:t>
            </w:r>
          </w:p>
        </w:tc>
      </w:tr>
      <w:tr w:rsidR="00521993" w:rsidRPr="000A32E7" w14:paraId="7B97DF5D" w14:textId="77777777" w:rsidTr="00A57ED3">
        <w:tc>
          <w:tcPr>
            <w:tcW w:w="9900" w:type="dxa"/>
            <w:gridSpan w:val="2"/>
            <w:shd w:val="clear" w:color="auto" w:fill="FFFFFF" w:themeFill="background1"/>
          </w:tcPr>
          <w:p w14:paraId="598FC57B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521993" w:rsidRPr="000A32E7" w14:paraId="74C79B08" w14:textId="77777777" w:rsidTr="00A57ED3">
        <w:trPr>
          <w:trHeight w:val="152"/>
        </w:trPr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0C60F145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 xml:space="preserve">No </w:t>
            </w:r>
            <w:r w:rsidRPr="000A32E7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A32E7">
              <w:rPr>
                <w:rFonts w:eastAsia="MS Gothic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7E14888E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>Institutional Resources:</w:t>
            </w:r>
            <w:r w:rsidRPr="000A32E7">
              <w:rPr>
                <w:rFonts w:eastAsia="Times New Roman"/>
                <w:color w:val="000000"/>
                <w:sz w:val="24"/>
              </w:rPr>
              <w:t xml:space="preserve"> Please describe change in the resources available to the study if any. </w:t>
            </w:r>
          </w:p>
        </w:tc>
      </w:tr>
      <w:tr w:rsidR="00521993" w:rsidRPr="000A32E7" w14:paraId="45E46608" w14:textId="77777777" w:rsidTr="00A57ED3">
        <w:trPr>
          <w:trHeight w:val="152"/>
        </w:trPr>
        <w:tc>
          <w:tcPr>
            <w:tcW w:w="1620" w:type="dxa"/>
            <w:vMerge/>
            <w:shd w:val="clear" w:color="auto" w:fill="F2F2F2" w:themeFill="background1" w:themeFillShade="F2"/>
          </w:tcPr>
          <w:p w14:paraId="28936E08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right="201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 w14:paraId="3AF0E094" w14:textId="77777777" w:rsidR="00521993" w:rsidRPr="000A32E7" w:rsidRDefault="00521993" w:rsidP="006356C2">
            <w:pPr>
              <w:widowControl/>
              <w:autoSpaceDE/>
              <w:autoSpaceDN/>
              <w:adjustRightInd/>
              <w:spacing w:after="5" w:line="248" w:lineRule="auto"/>
              <w:ind w:left="10" w:right="256" w:hanging="10"/>
              <w:rPr>
                <w:rFonts w:eastAsia="Times New Roman"/>
                <w:b/>
                <w:color w:val="000000"/>
                <w:sz w:val="24"/>
              </w:rPr>
            </w:pPr>
            <w:r w:rsidRPr="000A32E7">
              <w:rPr>
                <w:rFonts w:eastAsia="Times New Roman"/>
                <w:b/>
                <w:color w:val="000000"/>
                <w:sz w:val="24"/>
              </w:rPr>
              <w:t xml:space="preserve">If yes, explain: </w:t>
            </w:r>
          </w:p>
        </w:tc>
      </w:tr>
    </w:tbl>
    <w:p w14:paraId="662B19B2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p w14:paraId="1E85A4DF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55"/>
        <w:gridCol w:w="807"/>
        <w:gridCol w:w="8238"/>
      </w:tblGrid>
      <w:tr w:rsidR="00521993" w:rsidRPr="007319BE" w14:paraId="532A967E" w14:textId="77777777" w:rsidTr="00A57ED3">
        <w:tc>
          <w:tcPr>
            <w:tcW w:w="9900" w:type="dxa"/>
            <w:gridSpan w:val="3"/>
            <w:shd w:val="clear" w:color="auto" w:fill="BFBFBF" w:themeFill="background1" w:themeFillShade="BF"/>
          </w:tcPr>
          <w:p w14:paraId="0812C560" w14:textId="77777777" w:rsidR="00521993" w:rsidRPr="009E422D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38" w:hanging="338"/>
              <w:rPr>
                <w:b/>
                <w:color w:val="000000" w:themeColor="text1"/>
                <w:lang w:val="en-CA"/>
              </w:rPr>
            </w:pPr>
            <w:r w:rsidRPr="009E422D">
              <w:rPr>
                <w:b/>
                <w:color w:val="C00000"/>
                <w:lang w:val="en-CA"/>
              </w:rPr>
              <w:t xml:space="preserve"> </w:t>
            </w:r>
            <w:r>
              <w:rPr>
                <w:b/>
                <w:color w:val="C00000"/>
                <w:lang w:val="en-CA"/>
              </w:rPr>
              <w:t xml:space="preserve">Has there been any changes to these </w:t>
            </w:r>
            <w:r w:rsidRPr="009E422D">
              <w:rPr>
                <w:b/>
                <w:color w:val="C00000"/>
                <w:lang w:val="en-CA"/>
              </w:rPr>
              <w:t xml:space="preserve">NEW ELEMENTS of INFORMED CONSENT (Medical Sciences) </w:t>
            </w:r>
            <w:r>
              <w:rPr>
                <w:b/>
                <w:color w:val="C00000"/>
                <w:lang w:val="en-CA"/>
              </w:rPr>
              <w:t>since the last approval? If so, please describe the details in your consent document.</w:t>
            </w:r>
          </w:p>
        </w:tc>
      </w:tr>
      <w:tr w:rsidR="00521993" w:rsidRPr="007319BE" w14:paraId="52225323" w14:textId="77777777" w:rsidTr="00A57ED3">
        <w:tc>
          <w:tcPr>
            <w:tcW w:w="9900" w:type="dxa"/>
            <w:gridSpan w:val="3"/>
            <w:shd w:val="clear" w:color="auto" w:fill="F2F2F2" w:themeFill="background1" w:themeFillShade="F2"/>
          </w:tcPr>
          <w:p w14:paraId="23DC3678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>
              <w:rPr>
                <w:b/>
                <w:bCs/>
                <w:color w:val="000000" w:themeColor="text1"/>
                <w:lang w:val="en-CA"/>
              </w:rPr>
              <w:t xml:space="preserve">Biospecimens </w:t>
            </w:r>
          </w:p>
        </w:tc>
      </w:tr>
      <w:tr w:rsidR="00521993" w:rsidRPr="007319BE" w14:paraId="6F7B9D47" w14:textId="77777777" w:rsidTr="00A57ED3">
        <w:tc>
          <w:tcPr>
            <w:tcW w:w="855" w:type="dxa"/>
          </w:tcPr>
          <w:p w14:paraId="09DC52BD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645EDB26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cs="Segoe UI Symbol"/>
                <w:b/>
              </w:rPr>
              <w:t>Y</w:t>
            </w:r>
            <w:r w:rsidRPr="00D65A5A">
              <w:rPr>
                <w:b/>
              </w:rPr>
              <w:t>es</w:t>
            </w:r>
          </w:p>
        </w:tc>
        <w:tc>
          <w:tcPr>
            <w:tcW w:w="8238" w:type="dxa"/>
          </w:tcPr>
          <w:p w14:paraId="260A2D61" w14:textId="77777777" w:rsidR="00521993" w:rsidRPr="007319BE" w:rsidRDefault="00521993" w:rsidP="006356C2">
            <w:pPr>
              <w:widowControl/>
              <w:tabs>
                <w:tab w:val="left" w:pos="220"/>
                <w:tab w:val="left" w:pos="720"/>
              </w:tabs>
              <w:rPr>
                <w:color w:val="000000" w:themeColor="text1"/>
                <w:lang w:val="en-CA"/>
              </w:rPr>
            </w:pPr>
            <w:r w:rsidRPr="007E2EFE">
              <w:rPr>
                <w:color w:val="000000" w:themeColor="text1"/>
                <w:lang w:val="en-CA"/>
              </w:rPr>
              <w:t>Are you collecting biospecimens?</w:t>
            </w:r>
          </w:p>
        </w:tc>
      </w:tr>
      <w:tr w:rsidR="00521993" w:rsidRPr="007319BE" w14:paraId="23946C22" w14:textId="77777777" w:rsidTr="00A57ED3">
        <w:tc>
          <w:tcPr>
            <w:tcW w:w="855" w:type="dxa"/>
          </w:tcPr>
          <w:p w14:paraId="744DB216" w14:textId="77777777" w:rsidR="00521993" w:rsidRPr="007319BE" w:rsidDel="007E2EF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63B5FB96" w14:textId="77777777" w:rsidR="00521993" w:rsidRPr="007319BE" w:rsidDel="007E2EF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Yes</w:t>
            </w:r>
          </w:p>
        </w:tc>
        <w:tc>
          <w:tcPr>
            <w:tcW w:w="8238" w:type="dxa"/>
          </w:tcPr>
          <w:p w14:paraId="5781A499" w14:textId="77777777" w:rsidR="00521993" w:rsidRPr="007319BE" w:rsidDel="007E2EFE" w:rsidRDefault="00521993" w:rsidP="006356C2">
            <w:pPr>
              <w:widowControl/>
              <w:tabs>
                <w:tab w:val="left" w:pos="220"/>
                <w:tab w:val="left" w:pos="720"/>
              </w:tabs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>Do you plan to de-identify the biospecimen?</w:t>
            </w:r>
          </w:p>
        </w:tc>
      </w:tr>
      <w:tr w:rsidR="00521993" w:rsidRPr="007319BE" w14:paraId="66D70127" w14:textId="77777777" w:rsidTr="00A57ED3">
        <w:tc>
          <w:tcPr>
            <w:tcW w:w="855" w:type="dxa"/>
          </w:tcPr>
          <w:p w14:paraId="10051312" w14:textId="77777777" w:rsidR="00521993" w:rsidRPr="007319BE" w:rsidDel="007E2EF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2DB94E4A" w14:textId="77777777" w:rsidR="00521993" w:rsidRPr="007319BE" w:rsidDel="007E2EF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Yes</w:t>
            </w:r>
          </w:p>
        </w:tc>
        <w:tc>
          <w:tcPr>
            <w:tcW w:w="8238" w:type="dxa"/>
          </w:tcPr>
          <w:p w14:paraId="38FD41ED" w14:textId="77777777" w:rsidR="00521993" w:rsidRPr="007319BE" w:rsidDel="007E2EFE" w:rsidRDefault="00521993" w:rsidP="006356C2">
            <w:pPr>
              <w:widowControl/>
              <w:tabs>
                <w:tab w:val="left" w:pos="220"/>
                <w:tab w:val="left" w:pos="720"/>
              </w:tabs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>Do you plan to use the biospecimen (</w:t>
            </w:r>
            <w:r w:rsidRPr="00224575">
              <w:rPr>
                <w:b/>
                <w:i/>
                <w:color w:val="000000" w:themeColor="text1"/>
                <w:lang w:val="en-CA"/>
              </w:rPr>
              <w:t>whether de-identified or not</w:t>
            </w:r>
            <w:r>
              <w:rPr>
                <w:color w:val="000000" w:themeColor="text1"/>
                <w:lang w:val="en-CA"/>
              </w:rPr>
              <w:t xml:space="preserve">) </w:t>
            </w:r>
            <w:r w:rsidRPr="007319BE">
              <w:rPr>
                <w:color w:val="000000" w:themeColor="text1"/>
                <w:lang w:val="en-CA"/>
              </w:rPr>
              <w:t>for future research or shared with other investigators [46.116 (b)(9)</w:t>
            </w:r>
            <w:proofErr w:type="gramStart"/>
            <w:r w:rsidRPr="007319BE">
              <w:rPr>
                <w:color w:val="000000" w:themeColor="text1"/>
                <w:lang w:val="en-CA"/>
              </w:rPr>
              <w:t>]</w:t>
            </w:r>
            <w:r>
              <w:rPr>
                <w:color w:val="000000" w:themeColor="text1"/>
                <w:lang w:val="en-CA"/>
              </w:rPr>
              <w:t xml:space="preserve"> ?</w:t>
            </w:r>
            <w:proofErr w:type="gramEnd"/>
          </w:p>
        </w:tc>
      </w:tr>
      <w:tr w:rsidR="00521993" w:rsidRPr="007319BE" w14:paraId="75C7183C" w14:textId="77777777" w:rsidTr="00A57ED3">
        <w:tc>
          <w:tcPr>
            <w:tcW w:w="9900" w:type="dxa"/>
            <w:gridSpan w:val="3"/>
            <w:shd w:val="clear" w:color="auto" w:fill="F2F2F2" w:themeFill="background1" w:themeFillShade="F2"/>
          </w:tcPr>
          <w:p w14:paraId="61543020" w14:textId="77777777" w:rsidR="00521993" w:rsidRPr="00BF3E94" w:rsidDel="007E2EFE" w:rsidRDefault="00521993" w:rsidP="006356C2">
            <w:pPr>
              <w:widowControl/>
              <w:tabs>
                <w:tab w:val="left" w:pos="220"/>
                <w:tab w:val="left" w:pos="720"/>
              </w:tabs>
              <w:rPr>
                <w:b/>
                <w:color w:val="000000" w:themeColor="text1"/>
                <w:lang w:val="en-CA"/>
              </w:rPr>
            </w:pPr>
            <w:r w:rsidRPr="00BF3E94">
              <w:rPr>
                <w:b/>
                <w:color w:val="000000" w:themeColor="text1"/>
                <w:lang w:val="en-CA"/>
              </w:rPr>
              <w:t>Commercial use of biospecimen</w:t>
            </w:r>
          </w:p>
        </w:tc>
      </w:tr>
      <w:tr w:rsidR="00521993" w:rsidRPr="007319BE" w14:paraId="57682043" w14:textId="77777777" w:rsidTr="00A57ED3">
        <w:tc>
          <w:tcPr>
            <w:tcW w:w="855" w:type="dxa"/>
          </w:tcPr>
          <w:p w14:paraId="71F9A31D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10F39057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Yes</w:t>
            </w:r>
          </w:p>
        </w:tc>
        <w:tc>
          <w:tcPr>
            <w:tcW w:w="8238" w:type="dxa"/>
          </w:tcPr>
          <w:p w14:paraId="6AF5165F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 xml:space="preserve">Do you plan to use the subject’s biospecimen for commercial purposes/profit? </w:t>
            </w:r>
          </w:p>
        </w:tc>
      </w:tr>
      <w:tr w:rsidR="00521993" w:rsidRPr="007319BE" w14:paraId="293B8640" w14:textId="77777777" w:rsidTr="00A57ED3">
        <w:tc>
          <w:tcPr>
            <w:tcW w:w="855" w:type="dxa"/>
          </w:tcPr>
          <w:p w14:paraId="50AA9DF4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3C7A7DE5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Yes</w:t>
            </w:r>
          </w:p>
        </w:tc>
        <w:tc>
          <w:tcPr>
            <w:tcW w:w="8238" w:type="dxa"/>
          </w:tcPr>
          <w:p w14:paraId="423C9561" w14:textId="77777777" w:rsidR="00521993" w:rsidRPr="007319BE" w:rsidDel="00BF3E94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 xml:space="preserve">Will </w:t>
            </w:r>
            <w:r w:rsidRPr="007319BE">
              <w:rPr>
                <w:color w:val="000000" w:themeColor="text1"/>
                <w:lang w:val="en-CA"/>
              </w:rPr>
              <w:t>subject</w:t>
            </w:r>
            <w:r>
              <w:rPr>
                <w:color w:val="000000" w:themeColor="text1"/>
                <w:lang w:val="en-CA"/>
              </w:rPr>
              <w:t>s</w:t>
            </w:r>
            <w:r w:rsidRPr="007319BE">
              <w:rPr>
                <w:color w:val="000000" w:themeColor="text1"/>
                <w:lang w:val="en-CA"/>
              </w:rPr>
              <w:t xml:space="preserve"> share in the commercial profit [46.116 (c)(7)]</w:t>
            </w:r>
            <w:r>
              <w:rPr>
                <w:color w:val="000000" w:themeColor="text1"/>
                <w:lang w:val="en-CA"/>
              </w:rPr>
              <w:t>?</w:t>
            </w:r>
          </w:p>
        </w:tc>
      </w:tr>
      <w:tr w:rsidR="00521993" w:rsidRPr="007319BE" w14:paraId="12F80369" w14:textId="77777777" w:rsidTr="00A57ED3">
        <w:tc>
          <w:tcPr>
            <w:tcW w:w="9900" w:type="dxa"/>
            <w:gridSpan w:val="3"/>
            <w:shd w:val="clear" w:color="auto" w:fill="F2F2F2" w:themeFill="background1" w:themeFillShade="F2"/>
          </w:tcPr>
          <w:p w14:paraId="6B9A212F" w14:textId="77777777" w:rsidR="00521993" w:rsidRPr="00BF3E94" w:rsidRDefault="00521993" w:rsidP="006356C2">
            <w:pPr>
              <w:widowControl/>
              <w:rPr>
                <w:b/>
                <w:color w:val="000000" w:themeColor="text1"/>
                <w:lang w:val="en-CA"/>
              </w:rPr>
            </w:pPr>
            <w:r w:rsidRPr="00BF3E94">
              <w:rPr>
                <w:b/>
                <w:color w:val="000000" w:themeColor="text1"/>
                <w:lang w:val="en-CA"/>
              </w:rPr>
              <w:t>Disclosure of Research Results</w:t>
            </w:r>
          </w:p>
        </w:tc>
      </w:tr>
      <w:tr w:rsidR="00521993" w:rsidRPr="007319BE" w14:paraId="14499316" w14:textId="77777777" w:rsidTr="00A57ED3">
        <w:tc>
          <w:tcPr>
            <w:tcW w:w="855" w:type="dxa"/>
          </w:tcPr>
          <w:p w14:paraId="4FA78605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68CD5477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Yes</w:t>
            </w:r>
          </w:p>
        </w:tc>
        <w:tc>
          <w:tcPr>
            <w:tcW w:w="8238" w:type="dxa"/>
          </w:tcPr>
          <w:p w14:paraId="282E5397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 xml:space="preserve">Do you plan to disclose </w:t>
            </w:r>
            <w:r w:rsidRPr="007319BE">
              <w:rPr>
                <w:color w:val="000000" w:themeColor="text1"/>
                <w:lang w:val="en-CA"/>
              </w:rPr>
              <w:t>clinically relevant research results, including individual research results, to subjects, and if so under which conditions</w:t>
            </w:r>
            <w:r>
              <w:rPr>
                <w:color w:val="000000" w:themeColor="text1"/>
                <w:lang w:val="en-CA"/>
              </w:rPr>
              <w:t xml:space="preserve"> </w:t>
            </w:r>
            <w:r w:rsidRPr="007319BE">
              <w:rPr>
                <w:color w:val="000000" w:themeColor="text1"/>
                <w:lang w:val="en-CA"/>
              </w:rPr>
              <w:t>[46.116 (c)(8)]</w:t>
            </w:r>
            <w:r>
              <w:rPr>
                <w:color w:val="000000" w:themeColor="text1"/>
                <w:lang w:val="en-CA"/>
              </w:rPr>
              <w:t>?</w:t>
            </w:r>
          </w:p>
        </w:tc>
      </w:tr>
      <w:tr w:rsidR="00521993" w:rsidRPr="007319BE" w14:paraId="3E3042F4" w14:textId="77777777" w:rsidTr="00A57ED3">
        <w:tc>
          <w:tcPr>
            <w:tcW w:w="9900" w:type="dxa"/>
            <w:gridSpan w:val="3"/>
            <w:shd w:val="clear" w:color="auto" w:fill="F2F2F2" w:themeFill="background1" w:themeFillShade="F2"/>
          </w:tcPr>
          <w:p w14:paraId="659C748D" w14:textId="77777777" w:rsidR="00521993" w:rsidRPr="00BF3E94" w:rsidDel="00BF3E94" w:rsidRDefault="00521993" w:rsidP="006356C2">
            <w:pPr>
              <w:widowControl/>
              <w:rPr>
                <w:b/>
                <w:color w:val="000000" w:themeColor="text1"/>
                <w:lang w:val="en-CA"/>
              </w:rPr>
            </w:pPr>
            <w:r w:rsidRPr="00BF3E94">
              <w:rPr>
                <w:b/>
                <w:color w:val="000000" w:themeColor="text1"/>
                <w:lang w:val="en-CA"/>
              </w:rPr>
              <w:t>Genome Sequencing</w:t>
            </w:r>
          </w:p>
        </w:tc>
      </w:tr>
      <w:tr w:rsidR="00521993" w:rsidRPr="007319BE" w14:paraId="13101484" w14:textId="77777777" w:rsidTr="00A57ED3">
        <w:tc>
          <w:tcPr>
            <w:tcW w:w="855" w:type="dxa"/>
          </w:tcPr>
          <w:p w14:paraId="5C855C89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 w:rsidRPr="00D65A5A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14:paraId="033BE211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 w:rsidRPr="00D65A5A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cs="Segoe UI Symbol"/>
                <w:b/>
              </w:rPr>
              <w:t>Y</w:t>
            </w:r>
            <w:r w:rsidRPr="00D65A5A">
              <w:rPr>
                <w:b/>
              </w:rPr>
              <w:t>es</w:t>
            </w:r>
          </w:p>
        </w:tc>
        <w:tc>
          <w:tcPr>
            <w:tcW w:w="8238" w:type="dxa"/>
          </w:tcPr>
          <w:p w14:paraId="2B5C680A" w14:textId="77777777" w:rsidR="00521993" w:rsidRPr="007319BE" w:rsidRDefault="00521993" w:rsidP="006356C2">
            <w:pPr>
              <w:widowControl/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 xml:space="preserve">Will the research include </w:t>
            </w:r>
            <w:r w:rsidRPr="007319BE">
              <w:rPr>
                <w:color w:val="000000" w:themeColor="text1"/>
                <w:lang w:val="en-CA"/>
              </w:rPr>
              <w:t>(if known) or might include whole genome sequencing [46.116 (c)(9)]</w:t>
            </w:r>
            <w:r>
              <w:rPr>
                <w:color w:val="000000" w:themeColor="text1"/>
                <w:lang w:val="en-CA"/>
              </w:rPr>
              <w:t>?</w:t>
            </w:r>
          </w:p>
        </w:tc>
      </w:tr>
    </w:tbl>
    <w:p w14:paraId="6AEFBE01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p w14:paraId="0A591318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tbl>
      <w:tblPr>
        <w:tblStyle w:val="TableGrid"/>
        <w:tblW w:w="9856" w:type="dxa"/>
        <w:tblInd w:w="-5" w:type="dxa"/>
        <w:tblLook w:val="04A0" w:firstRow="1" w:lastRow="0" w:firstColumn="1" w:lastColumn="0" w:noHBand="0" w:noVBand="1"/>
      </w:tblPr>
      <w:tblGrid>
        <w:gridCol w:w="758"/>
        <w:gridCol w:w="9098"/>
      </w:tblGrid>
      <w:tr w:rsidR="00521993" w:rsidRPr="006F2839" w14:paraId="492B4762" w14:textId="77777777" w:rsidTr="00A57ED3">
        <w:trPr>
          <w:trHeight w:val="540"/>
        </w:trPr>
        <w:tc>
          <w:tcPr>
            <w:tcW w:w="9856" w:type="dxa"/>
            <w:gridSpan w:val="2"/>
            <w:shd w:val="clear" w:color="auto" w:fill="D9D9D9" w:themeFill="background1" w:themeFillShade="D9"/>
          </w:tcPr>
          <w:p w14:paraId="163E3465" w14:textId="77777777" w:rsidR="00521993" w:rsidRPr="005D7453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/>
              <w:rPr>
                <w:b/>
              </w:rPr>
            </w:pPr>
            <w:r>
              <w:rPr>
                <w:b/>
              </w:rPr>
              <w:t>Please attach copies of the documents listed below</w:t>
            </w:r>
          </w:p>
          <w:p w14:paraId="6B6CD4C4" w14:textId="77777777" w:rsidR="00521993" w:rsidRPr="005D7453" w:rsidRDefault="00521993" w:rsidP="006356C2">
            <w:pPr>
              <w:widowControl/>
              <w:rPr>
                <w:b/>
              </w:rPr>
            </w:pPr>
          </w:p>
        </w:tc>
      </w:tr>
      <w:tr w:rsidR="00521993" w:rsidRPr="006F2839" w14:paraId="1530AAB1" w14:textId="77777777" w:rsidTr="00A57ED3">
        <w:trPr>
          <w:trHeight w:val="333"/>
        </w:trPr>
        <w:tc>
          <w:tcPr>
            <w:tcW w:w="758" w:type="dxa"/>
            <w:shd w:val="clear" w:color="auto" w:fill="F2F2F2" w:themeFill="background1" w:themeFillShade="F2"/>
          </w:tcPr>
          <w:p w14:paraId="1C5E4EE6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i.</w:t>
            </w:r>
          </w:p>
        </w:tc>
        <w:tc>
          <w:tcPr>
            <w:tcW w:w="9098" w:type="dxa"/>
          </w:tcPr>
          <w:p w14:paraId="69058E4A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3C6629">
              <w:rPr>
                <w:noProof/>
                <w:sz w:val="24"/>
                <w:szCs w:val="24"/>
              </w:rPr>
              <w:t>Recent literature</w:t>
            </w:r>
            <w:r w:rsidRPr="000D352A">
              <w:rPr>
                <w:sz w:val="24"/>
                <w:szCs w:val="24"/>
              </w:rPr>
              <w:t>; published findings obtained thus far, including study-wide reports if applicable; or other relevant information (especially information about risks associated with the research) available since the last IRB annual review.</w:t>
            </w:r>
          </w:p>
        </w:tc>
      </w:tr>
      <w:tr w:rsidR="00521993" w:rsidRPr="006F2839" w14:paraId="0EF1C68B" w14:textId="77777777" w:rsidTr="00A57ED3">
        <w:trPr>
          <w:trHeight w:val="291"/>
        </w:trPr>
        <w:tc>
          <w:tcPr>
            <w:tcW w:w="758" w:type="dxa"/>
            <w:shd w:val="clear" w:color="auto" w:fill="F2F2F2" w:themeFill="background1" w:themeFillShade="F2"/>
          </w:tcPr>
          <w:p w14:paraId="0710FACE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ii.</w:t>
            </w:r>
          </w:p>
        </w:tc>
        <w:tc>
          <w:tcPr>
            <w:tcW w:w="9098" w:type="dxa"/>
          </w:tcPr>
          <w:p w14:paraId="317274A6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 xml:space="preserve">Current IRB-approved executed informed consent document(s) which </w:t>
            </w:r>
            <w:r w:rsidRPr="003C6629">
              <w:rPr>
                <w:noProof/>
                <w:sz w:val="24"/>
                <w:szCs w:val="24"/>
              </w:rPr>
              <w:t>was obtained</w:t>
            </w:r>
            <w:r w:rsidRPr="000D352A">
              <w:rPr>
                <w:sz w:val="24"/>
                <w:szCs w:val="24"/>
              </w:rPr>
              <w:t xml:space="preserve"> during the last approval cycle</w:t>
            </w:r>
          </w:p>
        </w:tc>
      </w:tr>
      <w:tr w:rsidR="00521993" w:rsidRPr="006F2839" w14:paraId="5C0BCA9A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6C5A8BD9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iii.</w:t>
            </w:r>
          </w:p>
        </w:tc>
        <w:tc>
          <w:tcPr>
            <w:tcW w:w="9098" w:type="dxa"/>
          </w:tcPr>
          <w:p w14:paraId="68B3FD5D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 xml:space="preserve">Clean copy of the consent document(s) to </w:t>
            </w:r>
            <w:r w:rsidRPr="003C6629">
              <w:rPr>
                <w:noProof/>
                <w:sz w:val="24"/>
                <w:szCs w:val="24"/>
              </w:rPr>
              <w:t>be used</w:t>
            </w:r>
            <w:r w:rsidRPr="000D352A">
              <w:rPr>
                <w:sz w:val="24"/>
                <w:szCs w:val="24"/>
              </w:rPr>
              <w:t xml:space="preserve"> for the next approval cycle</w:t>
            </w:r>
          </w:p>
        </w:tc>
      </w:tr>
      <w:tr w:rsidR="00521993" w:rsidRPr="006F2839" w14:paraId="1F38F99D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4B684C6A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iv.</w:t>
            </w:r>
          </w:p>
        </w:tc>
        <w:tc>
          <w:tcPr>
            <w:tcW w:w="9098" w:type="dxa"/>
          </w:tcPr>
          <w:p w14:paraId="7B484982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>Copy of HIPAA Authorization (if still consenting participants)</w:t>
            </w:r>
          </w:p>
        </w:tc>
      </w:tr>
      <w:tr w:rsidR="00521993" w:rsidRPr="006F2839" w14:paraId="5129AB4C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67CCB966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v.</w:t>
            </w:r>
          </w:p>
        </w:tc>
        <w:tc>
          <w:tcPr>
            <w:tcW w:w="9098" w:type="dxa"/>
          </w:tcPr>
          <w:p w14:paraId="33F17531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>Copy of adverse events and summaries, local and global (see question 4)</w:t>
            </w:r>
          </w:p>
        </w:tc>
      </w:tr>
      <w:tr w:rsidR="00521993" w:rsidRPr="006F2839" w14:paraId="298324EF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469D5BEC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vi.</w:t>
            </w:r>
          </w:p>
        </w:tc>
        <w:tc>
          <w:tcPr>
            <w:tcW w:w="9098" w:type="dxa"/>
          </w:tcPr>
          <w:p w14:paraId="1DDC5A5B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>Copy of data and safety monitoring reports since the last IRB approval (if applicable)</w:t>
            </w:r>
          </w:p>
        </w:tc>
      </w:tr>
      <w:tr w:rsidR="00521993" w:rsidRPr="006F2839" w14:paraId="5B4D2B20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272CB06E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vii.</w:t>
            </w:r>
          </w:p>
        </w:tc>
        <w:tc>
          <w:tcPr>
            <w:tcW w:w="9098" w:type="dxa"/>
          </w:tcPr>
          <w:p w14:paraId="78792A00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 xml:space="preserve">Any communications from the FDA </w:t>
            </w:r>
            <w:proofErr w:type="gramStart"/>
            <w:r w:rsidRPr="000D352A">
              <w:rPr>
                <w:sz w:val="24"/>
                <w:szCs w:val="24"/>
              </w:rPr>
              <w:t>regarding</w:t>
            </w:r>
            <w:proofErr w:type="gramEnd"/>
            <w:r w:rsidRPr="000D352A">
              <w:rPr>
                <w:sz w:val="24"/>
                <w:szCs w:val="24"/>
              </w:rPr>
              <w:t xml:space="preserve"> IND, IDE, or humanitarian use applications related to this submission</w:t>
            </w:r>
          </w:p>
        </w:tc>
      </w:tr>
      <w:tr w:rsidR="00521993" w:rsidRPr="006F2839" w14:paraId="71BA120D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3A7C3E78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viii.</w:t>
            </w:r>
          </w:p>
        </w:tc>
        <w:tc>
          <w:tcPr>
            <w:tcW w:w="9098" w:type="dxa"/>
          </w:tcPr>
          <w:p w14:paraId="4B75653F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>For PI and any Co-Investigators: Proof of Human Research Protection Training and Copy of Conflict of Interest or Financial Disclosure form(s) if changed since last IRB review</w:t>
            </w:r>
          </w:p>
        </w:tc>
      </w:tr>
      <w:tr w:rsidR="00521993" w:rsidRPr="006F2839" w14:paraId="649BD2A8" w14:textId="77777777" w:rsidTr="00A57ED3">
        <w:trPr>
          <w:trHeight w:val="301"/>
        </w:trPr>
        <w:tc>
          <w:tcPr>
            <w:tcW w:w="758" w:type="dxa"/>
            <w:shd w:val="clear" w:color="auto" w:fill="F2F2F2" w:themeFill="background1" w:themeFillShade="F2"/>
          </w:tcPr>
          <w:p w14:paraId="0A5379B5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ix.</w:t>
            </w:r>
          </w:p>
        </w:tc>
        <w:tc>
          <w:tcPr>
            <w:tcW w:w="9098" w:type="dxa"/>
          </w:tcPr>
          <w:p w14:paraId="3F70C755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  <w:r w:rsidRPr="000D352A">
              <w:rPr>
                <w:sz w:val="24"/>
                <w:szCs w:val="24"/>
              </w:rPr>
              <w:t xml:space="preserve">If this is a </w:t>
            </w:r>
            <w:r>
              <w:rPr>
                <w:sz w:val="24"/>
                <w:szCs w:val="24"/>
              </w:rPr>
              <w:t>“</w:t>
            </w:r>
            <w:r w:rsidRPr="00AE1F5A">
              <w:rPr>
                <w:noProof/>
                <w:sz w:val="24"/>
                <w:szCs w:val="24"/>
              </w:rPr>
              <w:t>no</w:t>
            </w:r>
            <w:r>
              <w:rPr>
                <w:noProof/>
                <w:sz w:val="24"/>
                <w:szCs w:val="24"/>
              </w:rPr>
              <w:t>-</w:t>
            </w:r>
            <w:r w:rsidRPr="00AE1F5A">
              <w:rPr>
                <w:noProof/>
                <w:sz w:val="24"/>
                <w:szCs w:val="24"/>
              </w:rPr>
              <w:t>cost</w:t>
            </w:r>
            <w:r w:rsidRPr="000D352A">
              <w:rPr>
                <w:sz w:val="24"/>
                <w:szCs w:val="24"/>
              </w:rPr>
              <w:t xml:space="preserve"> extension</w:t>
            </w:r>
            <w:r>
              <w:rPr>
                <w:sz w:val="24"/>
                <w:szCs w:val="24"/>
              </w:rPr>
              <w:t>”</w:t>
            </w:r>
            <w:r w:rsidRPr="000D352A">
              <w:rPr>
                <w:sz w:val="24"/>
                <w:szCs w:val="24"/>
              </w:rPr>
              <w:t xml:space="preserve">, </w:t>
            </w:r>
            <w:proofErr w:type="gramStart"/>
            <w:r w:rsidRPr="000D352A">
              <w:rPr>
                <w:sz w:val="24"/>
                <w:szCs w:val="24"/>
              </w:rPr>
              <w:t>provide</w:t>
            </w:r>
            <w:proofErr w:type="gramEnd"/>
            <w:r w:rsidRPr="000D352A">
              <w:rPr>
                <w:sz w:val="24"/>
                <w:szCs w:val="24"/>
              </w:rPr>
              <w:t xml:space="preserve"> a copy of that request.</w:t>
            </w:r>
          </w:p>
        </w:tc>
      </w:tr>
    </w:tbl>
    <w:p w14:paraId="48ED5B83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p w14:paraId="54DC7A51" w14:textId="77777777" w:rsidR="00521993" w:rsidRDefault="00521993" w:rsidP="00521993">
      <w:pPr>
        <w:widowControl/>
        <w:tabs>
          <w:tab w:val="left" w:pos="921"/>
        </w:tabs>
        <w:kinsoku w:val="0"/>
        <w:overflowPunct w:val="0"/>
        <w:rPr>
          <w:color w:val="000000"/>
        </w:rPr>
      </w:pPr>
    </w:p>
    <w:tbl>
      <w:tblPr>
        <w:tblStyle w:val="TableGrid"/>
        <w:tblW w:w="9856" w:type="dxa"/>
        <w:tblInd w:w="-5" w:type="dxa"/>
        <w:tblLook w:val="04A0" w:firstRow="1" w:lastRow="0" w:firstColumn="1" w:lastColumn="0" w:noHBand="0" w:noVBand="1"/>
      </w:tblPr>
      <w:tblGrid>
        <w:gridCol w:w="5490"/>
        <w:gridCol w:w="4366"/>
      </w:tblGrid>
      <w:tr w:rsidR="00521993" w:rsidRPr="006F2839" w14:paraId="1A1F84C0" w14:textId="77777777" w:rsidTr="00A57ED3">
        <w:trPr>
          <w:trHeight w:val="540"/>
        </w:trPr>
        <w:tc>
          <w:tcPr>
            <w:tcW w:w="9856" w:type="dxa"/>
            <w:gridSpan w:val="2"/>
            <w:tcBorders>
              <w:bottom w:val="nil"/>
            </w:tcBorders>
            <w:shd w:val="clear" w:color="auto" w:fill="002060"/>
          </w:tcPr>
          <w:p w14:paraId="294D6B71" w14:textId="77777777" w:rsidR="00521993" w:rsidRPr="0069573E" w:rsidRDefault="00521993" w:rsidP="00A57ED3">
            <w:pPr>
              <w:pStyle w:val="ListParagraph"/>
              <w:widowControl/>
              <w:numPr>
                <w:ilvl w:val="0"/>
                <w:numId w:val="8"/>
              </w:numPr>
              <w:ind w:left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573E">
              <w:rPr>
                <w:b/>
                <w:sz w:val="28"/>
                <w:szCs w:val="28"/>
              </w:rPr>
              <w:t xml:space="preserve">I certify that the above information accurately </w:t>
            </w:r>
            <w:proofErr w:type="gramStart"/>
            <w:r w:rsidRPr="0069573E">
              <w:rPr>
                <w:b/>
                <w:sz w:val="28"/>
                <w:szCs w:val="28"/>
              </w:rPr>
              <w:t>represents</w:t>
            </w:r>
            <w:proofErr w:type="gramEnd"/>
            <w:r w:rsidRPr="0069573E">
              <w:rPr>
                <w:b/>
                <w:sz w:val="28"/>
                <w:szCs w:val="28"/>
              </w:rPr>
              <w:t xml:space="preserve"> the status of the research and the participants enrolled.</w:t>
            </w:r>
          </w:p>
        </w:tc>
      </w:tr>
      <w:tr w:rsidR="00521993" w:rsidRPr="006F2839" w14:paraId="5A8E8BC7" w14:textId="77777777" w:rsidTr="00A57ED3">
        <w:trPr>
          <w:trHeight w:val="333"/>
        </w:trPr>
        <w:tc>
          <w:tcPr>
            <w:tcW w:w="5490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348427" w14:textId="77777777" w:rsidR="00521993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  <w:p w14:paraId="67BEB42B" w14:textId="77777777" w:rsidR="00521993" w:rsidRPr="002B2D6C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1A12B3F5" w14:textId="77777777" w:rsidR="00521993" w:rsidRPr="006F2839" w:rsidRDefault="00521993" w:rsidP="006356C2">
            <w:pPr>
              <w:pStyle w:val="BodyText"/>
              <w:widowControl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521993" w:rsidRPr="006F2839" w14:paraId="35A0822D" w14:textId="77777777" w:rsidTr="00A57ED3">
        <w:trPr>
          <w:trHeight w:val="291"/>
        </w:trPr>
        <w:tc>
          <w:tcPr>
            <w:tcW w:w="5490" w:type="dxa"/>
            <w:tcBorders>
              <w:top w:val="dashSmallGap" w:sz="4" w:space="0" w:color="auto"/>
            </w:tcBorders>
          </w:tcPr>
          <w:p w14:paraId="29953FF7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jc w:val="center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0D352A">
              <w:rPr>
                <w:rFonts w:ascii="Segoe UI Symbol" w:hAnsi="Segoe UI Symbol" w:cs="Segoe UI Symbol"/>
                <w:b/>
                <w:sz w:val="24"/>
                <w:szCs w:val="24"/>
              </w:rPr>
              <w:t>Signature of Principal Investigator</w:t>
            </w:r>
          </w:p>
        </w:tc>
        <w:tc>
          <w:tcPr>
            <w:tcW w:w="4366" w:type="dxa"/>
          </w:tcPr>
          <w:p w14:paraId="5DC3A512" w14:textId="77777777" w:rsidR="00521993" w:rsidRPr="000D352A" w:rsidRDefault="00521993" w:rsidP="006356C2">
            <w:pPr>
              <w:pStyle w:val="BodyText"/>
              <w:widowControl/>
              <w:kinsoku w:val="0"/>
              <w:overflowPunct w:val="0"/>
              <w:jc w:val="center"/>
              <w:rPr>
                <w:b/>
                <w:sz w:val="24"/>
                <w:szCs w:val="24"/>
              </w:rPr>
            </w:pPr>
            <w:r w:rsidRPr="000D352A">
              <w:rPr>
                <w:b/>
                <w:sz w:val="24"/>
                <w:szCs w:val="24"/>
              </w:rPr>
              <w:t>Date</w:t>
            </w:r>
          </w:p>
        </w:tc>
      </w:tr>
    </w:tbl>
    <w:p w14:paraId="69AEBBA2" w14:textId="77777777" w:rsidR="00521993" w:rsidRDefault="00521993" w:rsidP="00521993">
      <w:pPr>
        <w:pStyle w:val="BodyText"/>
        <w:widowControl/>
        <w:kinsoku w:val="0"/>
        <w:overflowPunct w:val="0"/>
        <w:spacing w:before="6"/>
        <w:rPr>
          <w:sz w:val="24"/>
          <w:szCs w:val="24"/>
        </w:rPr>
      </w:pPr>
    </w:p>
    <w:p w14:paraId="6F611409" w14:textId="77777777" w:rsidR="00521993" w:rsidRPr="000D352A" w:rsidRDefault="00521993" w:rsidP="00521993">
      <w:pPr>
        <w:widowControl/>
        <w:tabs>
          <w:tab w:val="left" w:pos="1281"/>
        </w:tabs>
        <w:kinsoku w:val="0"/>
        <w:overflowPunct w:val="0"/>
        <w:spacing w:before="79"/>
        <w:ind w:right="752"/>
        <w:rPr>
          <w:b/>
          <w:bCs/>
          <w:color w:val="000000"/>
          <w:sz w:val="20"/>
          <w:szCs w:val="20"/>
        </w:rPr>
      </w:pPr>
    </w:p>
    <w:p w14:paraId="7A4A8378" w14:textId="77777777" w:rsidR="00521993" w:rsidRDefault="00521993" w:rsidP="00521993">
      <w:pPr>
        <w:widowControl/>
      </w:pPr>
    </w:p>
    <w:p w14:paraId="361425C9" w14:textId="77777777" w:rsidR="008D3308" w:rsidRDefault="008D3308" w:rsidP="00521993">
      <w:pPr>
        <w:pStyle w:val="BodyText"/>
        <w:widowControl/>
        <w:kinsoku w:val="0"/>
        <w:overflowPunct w:val="0"/>
        <w:rPr>
          <w:sz w:val="20"/>
          <w:szCs w:val="20"/>
        </w:rPr>
        <w:sectPr w:rsidR="008D3308" w:rsidSect="0052199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224" w:bottom="274" w:left="1238" w:header="432" w:footer="432" w:gutter="0"/>
          <w:cols w:space="720"/>
          <w:noEndnote/>
          <w:titlePg/>
          <w:docGrid w:linePitch="299"/>
        </w:sectPr>
      </w:pPr>
    </w:p>
    <w:p w14:paraId="715EC0F7" w14:textId="193C2EF9" w:rsidR="00DB1427" w:rsidRDefault="00DB1427" w:rsidP="00521993">
      <w:pPr>
        <w:pStyle w:val="BodyText"/>
        <w:widowControl/>
        <w:kinsoku w:val="0"/>
        <w:overflowPunct w:val="0"/>
        <w:spacing w:before="6" w:line="360" w:lineRule="auto"/>
        <w:rPr>
          <w:sz w:val="24"/>
          <w:szCs w:val="24"/>
        </w:rPr>
      </w:pPr>
    </w:p>
    <w:p w14:paraId="65EF814B" w14:textId="77777777" w:rsidR="00521993" w:rsidRDefault="00521993">
      <w:pPr>
        <w:widowControl/>
      </w:pPr>
    </w:p>
    <w:sectPr w:rsidR="00521993" w:rsidSect="00521993">
      <w:pgSz w:w="12240" w:h="15840" w:code="1"/>
      <w:pgMar w:top="1440" w:right="1224" w:bottom="274" w:left="123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D0B00" w14:textId="77777777" w:rsidR="0094228E" w:rsidRDefault="0094228E" w:rsidP="001365B8">
      <w:r>
        <w:separator/>
      </w:r>
    </w:p>
  </w:endnote>
  <w:endnote w:type="continuationSeparator" w:id="0">
    <w:p w14:paraId="429BE21C" w14:textId="77777777" w:rsidR="0094228E" w:rsidRDefault="0094228E" w:rsidP="0013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487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695E4" w14:textId="65D9197A" w:rsidR="00D952B9" w:rsidRDefault="00D95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EE726" w14:textId="77777777" w:rsidR="00D952B9" w:rsidRDefault="00D9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DD17" w14:textId="69FE614E" w:rsidR="00D952B9" w:rsidRDefault="00D952B9">
    <w:pPr>
      <w:pStyle w:val="Footer"/>
    </w:pPr>
    <w:r>
      <w:t>Revised: 04-01-19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6102" w14:textId="77777777" w:rsidR="0094228E" w:rsidRDefault="0094228E" w:rsidP="001365B8">
      <w:r>
        <w:separator/>
      </w:r>
    </w:p>
  </w:footnote>
  <w:footnote w:type="continuationSeparator" w:id="0">
    <w:p w14:paraId="59479E3F" w14:textId="77777777" w:rsidR="0094228E" w:rsidRDefault="0094228E" w:rsidP="0013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0DF7" w14:textId="134E106A" w:rsidR="0069573E" w:rsidRPr="0069573E" w:rsidRDefault="0069573E" w:rsidP="0069573E">
    <w:pPr>
      <w:widowControl/>
      <w:autoSpaceDE/>
      <w:autoSpaceDN/>
      <w:adjustRightInd/>
      <w:rPr>
        <w:rFonts w:eastAsia="Times New Roman"/>
        <w:color w:val="365F91"/>
        <w:sz w:val="18"/>
        <w:szCs w:val="24"/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3C1A" w14:textId="77777777" w:rsidR="008D3308" w:rsidRPr="008D3308" w:rsidRDefault="008D3308" w:rsidP="008D3308">
    <w:pPr>
      <w:widowControl/>
      <w:tabs>
        <w:tab w:val="center" w:pos="4320"/>
        <w:tab w:val="right" w:pos="9360"/>
      </w:tabs>
      <w:autoSpaceDE/>
      <w:autoSpaceDN/>
      <w:adjustRightInd/>
      <w:ind w:left="-720" w:right="-720"/>
      <w:jc w:val="center"/>
      <w:rPr>
        <w:rFonts w:eastAsia="Times New Roman"/>
        <w:b/>
        <w:smallCaps/>
        <w:color w:val="003366"/>
        <w:sz w:val="28"/>
        <w:szCs w:val="24"/>
      </w:rPr>
    </w:pPr>
    <w:r w:rsidRPr="008D3308">
      <w:rPr>
        <w:rFonts w:eastAsia="Times New Roman"/>
        <w:b/>
        <w:smallCaps/>
        <w:noProof/>
        <w:color w:val="003366"/>
        <w:sz w:val="28"/>
        <w:szCs w:val="24"/>
      </w:rPr>
      <w:drawing>
        <wp:inline distT="0" distB="0" distL="0" distR="0" wp14:anchorId="5FA23491" wp14:editId="6CC78DDE">
          <wp:extent cx="1314450" cy="428625"/>
          <wp:effectExtent l="0" t="0" r="0" b="9525"/>
          <wp:docPr id="2" name="Picture 2" descr="HU-word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-wordmar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935D0" w14:textId="77777777" w:rsidR="008D3308" w:rsidRPr="008D3308" w:rsidRDefault="008D3308" w:rsidP="008D3308">
    <w:pPr>
      <w:widowControl/>
      <w:autoSpaceDE/>
      <w:autoSpaceDN/>
      <w:adjustRightInd/>
      <w:rPr>
        <w:rFonts w:eastAsia="Times New Roman"/>
        <w:color w:val="365F91"/>
        <w:sz w:val="18"/>
        <w:szCs w:val="24"/>
        <w:vertAlign w:val="subscript"/>
      </w:rPr>
    </w:pPr>
    <w:r w:rsidRPr="008D3308">
      <w:rPr>
        <w:rFonts w:eastAsia="Times New Roman"/>
        <w:color w:val="365F91"/>
        <w:sz w:val="18"/>
        <w:szCs w:val="24"/>
      </w:rPr>
      <w:t>Office of Regulatory Research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  <w:bCs w:val="0"/>
        <w:w w:val="100"/>
      </w:rPr>
    </w:lvl>
    <w:lvl w:ilvl="1">
      <w:numFmt w:val="bullet"/>
      <w:lvlText w:val="☐"/>
      <w:lvlJc w:val="left"/>
      <w:pPr>
        <w:ind w:left="1246" w:hanging="329"/>
      </w:pPr>
      <w:rPr>
        <w:rFonts w:ascii="MS Gothic" w:eastAsia="MS Gothic"/>
        <w:b w:val="0"/>
        <w:w w:val="100"/>
        <w:sz w:val="22"/>
      </w:rPr>
    </w:lvl>
    <w:lvl w:ilvl="2">
      <w:numFmt w:val="bullet"/>
      <w:lvlText w:val="☐"/>
      <w:lvlJc w:val="left"/>
      <w:pPr>
        <w:ind w:left="1412" w:hanging="332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1420" w:hanging="332"/>
      </w:pPr>
    </w:lvl>
    <w:lvl w:ilvl="4">
      <w:numFmt w:val="bullet"/>
      <w:lvlText w:val="•"/>
      <w:lvlJc w:val="left"/>
      <w:pPr>
        <w:ind w:left="2614" w:hanging="332"/>
      </w:pPr>
    </w:lvl>
    <w:lvl w:ilvl="5">
      <w:numFmt w:val="bullet"/>
      <w:lvlText w:val="•"/>
      <w:lvlJc w:val="left"/>
      <w:pPr>
        <w:ind w:left="3808" w:hanging="332"/>
      </w:pPr>
    </w:lvl>
    <w:lvl w:ilvl="6">
      <w:numFmt w:val="bullet"/>
      <w:lvlText w:val="•"/>
      <w:lvlJc w:val="left"/>
      <w:pPr>
        <w:ind w:left="5002" w:hanging="332"/>
      </w:pPr>
    </w:lvl>
    <w:lvl w:ilvl="7">
      <w:numFmt w:val="bullet"/>
      <w:lvlText w:val="•"/>
      <w:lvlJc w:val="left"/>
      <w:pPr>
        <w:ind w:left="6197" w:hanging="332"/>
      </w:pPr>
    </w:lvl>
    <w:lvl w:ilvl="8">
      <w:numFmt w:val="bullet"/>
      <w:lvlText w:val="•"/>
      <w:lvlJc w:val="left"/>
      <w:pPr>
        <w:ind w:left="7391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left="920" w:hanging="360"/>
      </w:pPr>
      <w:rPr>
        <w:rFonts w:cs="Times New Roman"/>
        <w:b/>
        <w:bCs/>
        <w:w w:val="100"/>
      </w:rPr>
    </w:lvl>
    <w:lvl w:ilvl="1">
      <w:start w:val="1"/>
      <w:numFmt w:val="lowerLetter"/>
      <w:lvlText w:val="%2."/>
      <w:lvlJc w:val="left"/>
      <w:pPr>
        <w:ind w:left="1280" w:hanging="360"/>
      </w:pPr>
      <w:rPr>
        <w:rFonts w:cs="Times New Roman"/>
        <w:b/>
        <w:bCs/>
        <w:spacing w:val="0"/>
        <w:w w:val="99"/>
      </w:rPr>
    </w:lvl>
    <w:lvl w:ilvl="2">
      <w:numFmt w:val="bullet"/>
      <w:lvlText w:val="☐"/>
      <w:lvlJc w:val="left"/>
      <w:pPr>
        <w:ind w:left="1412" w:hanging="360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2465" w:hanging="360"/>
      </w:pPr>
    </w:lvl>
    <w:lvl w:ilvl="4">
      <w:numFmt w:val="bullet"/>
      <w:lvlText w:val="•"/>
      <w:lvlJc w:val="left"/>
      <w:pPr>
        <w:ind w:left="3510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600" w:hanging="360"/>
      </w:pPr>
    </w:lvl>
    <w:lvl w:ilvl="7">
      <w:numFmt w:val="bullet"/>
      <w:lvlText w:val="•"/>
      <w:lvlJc w:val="left"/>
      <w:pPr>
        <w:ind w:left="6645" w:hanging="360"/>
      </w:pPr>
    </w:lvl>
    <w:lvl w:ilvl="8">
      <w:numFmt w:val="bullet"/>
      <w:lvlText w:val="•"/>
      <w:lvlJc w:val="left"/>
      <w:pPr>
        <w:ind w:left="7690" w:hanging="360"/>
      </w:pPr>
    </w:lvl>
  </w:abstractNum>
  <w:abstractNum w:abstractNumId="2" w15:restartNumberingAfterBreak="0">
    <w:nsid w:val="15162570"/>
    <w:multiLevelType w:val="multilevel"/>
    <w:tmpl w:val="00000885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  <w:bCs w:val="0"/>
        <w:w w:val="100"/>
      </w:rPr>
    </w:lvl>
    <w:lvl w:ilvl="1">
      <w:numFmt w:val="bullet"/>
      <w:lvlText w:val="☐"/>
      <w:lvlJc w:val="left"/>
      <w:pPr>
        <w:ind w:left="1246" w:hanging="329"/>
      </w:pPr>
      <w:rPr>
        <w:rFonts w:ascii="MS Gothic" w:eastAsia="MS Gothic"/>
        <w:b w:val="0"/>
        <w:w w:val="100"/>
        <w:sz w:val="22"/>
      </w:rPr>
    </w:lvl>
    <w:lvl w:ilvl="2">
      <w:numFmt w:val="bullet"/>
      <w:lvlText w:val="☐"/>
      <w:lvlJc w:val="left"/>
      <w:pPr>
        <w:ind w:left="1412" w:hanging="332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1420" w:hanging="332"/>
      </w:pPr>
    </w:lvl>
    <w:lvl w:ilvl="4">
      <w:numFmt w:val="bullet"/>
      <w:lvlText w:val="•"/>
      <w:lvlJc w:val="left"/>
      <w:pPr>
        <w:ind w:left="2614" w:hanging="332"/>
      </w:pPr>
    </w:lvl>
    <w:lvl w:ilvl="5">
      <w:numFmt w:val="bullet"/>
      <w:lvlText w:val="•"/>
      <w:lvlJc w:val="left"/>
      <w:pPr>
        <w:ind w:left="3808" w:hanging="332"/>
      </w:pPr>
    </w:lvl>
    <w:lvl w:ilvl="6">
      <w:numFmt w:val="bullet"/>
      <w:lvlText w:val="•"/>
      <w:lvlJc w:val="left"/>
      <w:pPr>
        <w:ind w:left="5002" w:hanging="332"/>
      </w:pPr>
    </w:lvl>
    <w:lvl w:ilvl="7">
      <w:numFmt w:val="bullet"/>
      <w:lvlText w:val="•"/>
      <w:lvlJc w:val="left"/>
      <w:pPr>
        <w:ind w:left="6197" w:hanging="332"/>
      </w:pPr>
    </w:lvl>
    <w:lvl w:ilvl="8">
      <w:numFmt w:val="bullet"/>
      <w:lvlText w:val="•"/>
      <w:lvlJc w:val="left"/>
      <w:pPr>
        <w:ind w:left="7391" w:hanging="332"/>
      </w:pPr>
    </w:lvl>
  </w:abstractNum>
  <w:abstractNum w:abstractNumId="3" w15:restartNumberingAfterBreak="0">
    <w:nsid w:val="1AB247FD"/>
    <w:multiLevelType w:val="hybridMultilevel"/>
    <w:tmpl w:val="1D187A76"/>
    <w:lvl w:ilvl="0" w:tplc="93A23CA0">
      <w:start w:val="5"/>
      <w:numFmt w:val="decimal"/>
      <w:lvlText w:val="%1."/>
      <w:lvlJc w:val="left"/>
      <w:pPr>
        <w:ind w:left="6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20773E0F"/>
    <w:multiLevelType w:val="multilevel"/>
    <w:tmpl w:val="00000885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  <w:bCs w:val="0"/>
        <w:w w:val="100"/>
      </w:rPr>
    </w:lvl>
    <w:lvl w:ilvl="1">
      <w:numFmt w:val="bullet"/>
      <w:lvlText w:val="☐"/>
      <w:lvlJc w:val="left"/>
      <w:pPr>
        <w:ind w:left="1246" w:hanging="329"/>
      </w:pPr>
      <w:rPr>
        <w:rFonts w:ascii="MS Gothic" w:eastAsia="MS Gothic"/>
        <w:b w:val="0"/>
        <w:w w:val="100"/>
        <w:sz w:val="22"/>
      </w:rPr>
    </w:lvl>
    <w:lvl w:ilvl="2">
      <w:numFmt w:val="bullet"/>
      <w:lvlText w:val="☐"/>
      <w:lvlJc w:val="left"/>
      <w:pPr>
        <w:ind w:left="1412" w:hanging="332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1420" w:hanging="332"/>
      </w:pPr>
    </w:lvl>
    <w:lvl w:ilvl="4">
      <w:numFmt w:val="bullet"/>
      <w:lvlText w:val="•"/>
      <w:lvlJc w:val="left"/>
      <w:pPr>
        <w:ind w:left="2614" w:hanging="332"/>
      </w:pPr>
    </w:lvl>
    <w:lvl w:ilvl="5">
      <w:numFmt w:val="bullet"/>
      <w:lvlText w:val="•"/>
      <w:lvlJc w:val="left"/>
      <w:pPr>
        <w:ind w:left="3808" w:hanging="332"/>
      </w:pPr>
    </w:lvl>
    <w:lvl w:ilvl="6">
      <w:numFmt w:val="bullet"/>
      <w:lvlText w:val="•"/>
      <w:lvlJc w:val="left"/>
      <w:pPr>
        <w:ind w:left="5002" w:hanging="332"/>
      </w:pPr>
    </w:lvl>
    <w:lvl w:ilvl="7">
      <w:numFmt w:val="bullet"/>
      <w:lvlText w:val="•"/>
      <w:lvlJc w:val="left"/>
      <w:pPr>
        <w:ind w:left="6197" w:hanging="332"/>
      </w:pPr>
    </w:lvl>
    <w:lvl w:ilvl="8">
      <w:numFmt w:val="bullet"/>
      <w:lvlText w:val="•"/>
      <w:lvlJc w:val="left"/>
      <w:pPr>
        <w:ind w:left="7391" w:hanging="332"/>
      </w:pPr>
    </w:lvl>
  </w:abstractNum>
  <w:abstractNum w:abstractNumId="5" w15:restartNumberingAfterBreak="0">
    <w:nsid w:val="31CD48D0"/>
    <w:multiLevelType w:val="hybridMultilevel"/>
    <w:tmpl w:val="219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4624"/>
    <w:multiLevelType w:val="multilevel"/>
    <w:tmpl w:val="00000885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  <w:bCs w:val="0"/>
        <w:w w:val="100"/>
      </w:rPr>
    </w:lvl>
    <w:lvl w:ilvl="1">
      <w:numFmt w:val="bullet"/>
      <w:lvlText w:val="☐"/>
      <w:lvlJc w:val="left"/>
      <w:pPr>
        <w:ind w:left="1246" w:hanging="329"/>
      </w:pPr>
      <w:rPr>
        <w:rFonts w:ascii="MS Gothic" w:eastAsia="MS Gothic"/>
        <w:b w:val="0"/>
        <w:w w:val="100"/>
        <w:sz w:val="22"/>
      </w:rPr>
    </w:lvl>
    <w:lvl w:ilvl="2">
      <w:numFmt w:val="bullet"/>
      <w:lvlText w:val="☐"/>
      <w:lvlJc w:val="left"/>
      <w:pPr>
        <w:ind w:left="1412" w:hanging="332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1420" w:hanging="332"/>
      </w:pPr>
    </w:lvl>
    <w:lvl w:ilvl="4">
      <w:numFmt w:val="bullet"/>
      <w:lvlText w:val="•"/>
      <w:lvlJc w:val="left"/>
      <w:pPr>
        <w:ind w:left="2614" w:hanging="332"/>
      </w:pPr>
    </w:lvl>
    <w:lvl w:ilvl="5">
      <w:numFmt w:val="bullet"/>
      <w:lvlText w:val="•"/>
      <w:lvlJc w:val="left"/>
      <w:pPr>
        <w:ind w:left="3808" w:hanging="332"/>
      </w:pPr>
    </w:lvl>
    <w:lvl w:ilvl="6">
      <w:numFmt w:val="bullet"/>
      <w:lvlText w:val="•"/>
      <w:lvlJc w:val="left"/>
      <w:pPr>
        <w:ind w:left="5002" w:hanging="332"/>
      </w:pPr>
    </w:lvl>
    <w:lvl w:ilvl="7">
      <w:numFmt w:val="bullet"/>
      <w:lvlText w:val="•"/>
      <w:lvlJc w:val="left"/>
      <w:pPr>
        <w:ind w:left="6197" w:hanging="332"/>
      </w:pPr>
    </w:lvl>
    <w:lvl w:ilvl="8">
      <w:numFmt w:val="bullet"/>
      <w:lvlText w:val="•"/>
      <w:lvlJc w:val="left"/>
      <w:pPr>
        <w:ind w:left="7391" w:hanging="332"/>
      </w:pPr>
    </w:lvl>
  </w:abstractNum>
  <w:abstractNum w:abstractNumId="7" w15:restartNumberingAfterBreak="0">
    <w:nsid w:val="5C046188"/>
    <w:multiLevelType w:val="multilevel"/>
    <w:tmpl w:val="00000885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  <w:bCs w:val="0"/>
        <w:w w:val="100"/>
      </w:rPr>
    </w:lvl>
    <w:lvl w:ilvl="1">
      <w:numFmt w:val="bullet"/>
      <w:lvlText w:val="☐"/>
      <w:lvlJc w:val="left"/>
      <w:pPr>
        <w:ind w:left="1246" w:hanging="329"/>
      </w:pPr>
      <w:rPr>
        <w:rFonts w:ascii="MS Gothic" w:eastAsia="MS Gothic"/>
        <w:b w:val="0"/>
        <w:w w:val="100"/>
        <w:sz w:val="22"/>
      </w:rPr>
    </w:lvl>
    <w:lvl w:ilvl="2">
      <w:numFmt w:val="bullet"/>
      <w:lvlText w:val="☐"/>
      <w:lvlJc w:val="left"/>
      <w:pPr>
        <w:ind w:left="1412" w:hanging="332"/>
      </w:pPr>
      <w:rPr>
        <w:rFonts w:ascii="MS Gothic" w:eastAsia="MS Gothic"/>
        <w:b w:val="0"/>
        <w:w w:val="100"/>
        <w:sz w:val="22"/>
      </w:rPr>
    </w:lvl>
    <w:lvl w:ilvl="3">
      <w:numFmt w:val="bullet"/>
      <w:lvlText w:val="•"/>
      <w:lvlJc w:val="left"/>
      <w:pPr>
        <w:ind w:left="1420" w:hanging="332"/>
      </w:pPr>
    </w:lvl>
    <w:lvl w:ilvl="4">
      <w:numFmt w:val="bullet"/>
      <w:lvlText w:val="•"/>
      <w:lvlJc w:val="left"/>
      <w:pPr>
        <w:ind w:left="2614" w:hanging="332"/>
      </w:pPr>
    </w:lvl>
    <w:lvl w:ilvl="5">
      <w:numFmt w:val="bullet"/>
      <w:lvlText w:val="•"/>
      <w:lvlJc w:val="left"/>
      <w:pPr>
        <w:ind w:left="3808" w:hanging="332"/>
      </w:pPr>
    </w:lvl>
    <w:lvl w:ilvl="6">
      <w:numFmt w:val="bullet"/>
      <w:lvlText w:val="•"/>
      <w:lvlJc w:val="left"/>
      <w:pPr>
        <w:ind w:left="5002" w:hanging="332"/>
      </w:pPr>
    </w:lvl>
    <w:lvl w:ilvl="7">
      <w:numFmt w:val="bullet"/>
      <w:lvlText w:val="•"/>
      <w:lvlJc w:val="left"/>
      <w:pPr>
        <w:ind w:left="6197" w:hanging="332"/>
      </w:pPr>
    </w:lvl>
    <w:lvl w:ilvl="8">
      <w:numFmt w:val="bullet"/>
      <w:lvlText w:val="•"/>
      <w:lvlJc w:val="left"/>
      <w:pPr>
        <w:ind w:left="7391" w:hanging="332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M7M0NrE0NDQytjRW0lEKTi0uzszPAymwrAUA+98vbiwAAAA="/>
  </w:docVars>
  <w:rsids>
    <w:rsidRoot w:val="003E4D49"/>
    <w:rsid w:val="00035A16"/>
    <w:rsid w:val="000442BF"/>
    <w:rsid w:val="0006726E"/>
    <w:rsid w:val="00067C4E"/>
    <w:rsid w:val="0007373C"/>
    <w:rsid w:val="00075716"/>
    <w:rsid w:val="000A32E7"/>
    <w:rsid w:val="000A7709"/>
    <w:rsid w:val="000D352A"/>
    <w:rsid w:val="00105AAE"/>
    <w:rsid w:val="00132B03"/>
    <w:rsid w:val="001365B8"/>
    <w:rsid w:val="001F194A"/>
    <w:rsid w:val="002034DB"/>
    <w:rsid w:val="00224575"/>
    <w:rsid w:val="0028671D"/>
    <w:rsid w:val="002B25A6"/>
    <w:rsid w:val="002B2D6C"/>
    <w:rsid w:val="002B4C64"/>
    <w:rsid w:val="002C3F32"/>
    <w:rsid w:val="002D51A9"/>
    <w:rsid w:val="003C6629"/>
    <w:rsid w:val="003E4D49"/>
    <w:rsid w:val="00430467"/>
    <w:rsid w:val="0044455B"/>
    <w:rsid w:val="004737DB"/>
    <w:rsid w:val="00513469"/>
    <w:rsid w:val="00521993"/>
    <w:rsid w:val="005940AC"/>
    <w:rsid w:val="005A0E76"/>
    <w:rsid w:val="005C3F1C"/>
    <w:rsid w:val="005D7453"/>
    <w:rsid w:val="00614528"/>
    <w:rsid w:val="0062734C"/>
    <w:rsid w:val="00633F72"/>
    <w:rsid w:val="00690B8E"/>
    <w:rsid w:val="0069573E"/>
    <w:rsid w:val="006F2839"/>
    <w:rsid w:val="00730671"/>
    <w:rsid w:val="00771D62"/>
    <w:rsid w:val="00772336"/>
    <w:rsid w:val="00794CF6"/>
    <w:rsid w:val="007A6B45"/>
    <w:rsid w:val="007B5F90"/>
    <w:rsid w:val="007E38E2"/>
    <w:rsid w:val="007F11CB"/>
    <w:rsid w:val="008429AB"/>
    <w:rsid w:val="0085584B"/>
    <w:rsid w:val="00861A3C"/>
    <w:rsid w:val="0087227C"/>
    <w:rsid w:val="008730E5"/>
    <w:rsid w:val="0089288B"/>
    <w:rsid w:val="0089485F"/>
    <w:rsid w:val="008D3308"/>
    <w:rsid w:val="0094228E"/>
    <w:rsid w:val="009949C2"/>
    <w:rsid w:val="009E422D"/>
    <w:rsid w:val="009F112F"/>
    <w:rsid w:val="00A57ED3"/>
    <w:rsid w:val="00A729D1"/>
    <w:rsid w:val="00A7777A"/>
    <w:rsid w:val="00AA3BB3"/>
    <w:rsid w:val="00AE1F5A"/>
    <w:rsid w:val="00B0416E"/>
    <w:rsid w:val="00B715F5"/>
    <w:rsid w:val="00BB2767"/>
    <w:rsid w:val="00C5244D"/>
    <w:rsid w:val="00CB4EA9"/>
    <w:rsid w:val="00CC173D"/>
    <w:rsid w:val="00CD29D4"/>
    <w:rsid w:val="00CD2D95"/>
    <w:rsid w:val="00D65A5A"/>
    <w:rsid w:val="00D72125"/>
    <w:rsid w:val="00D952B9"/>
    <w:rsid w:val="00DB1427"/>
    <w:rsid w:val="00E13B0B"/>
    <w:rsid w:val="00E34023"/>
    <w:rsid w:val="00E6740B"/>
    <w:rsid w:val="00EF14BE"/>
    <w:rsid w:val="00EF2FD4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CC94AC"/>
  <w14:defaultImageDpi w14:val="96"/>
  <w15:docId w15:val="{8CDF1755-471E-49AB-9BAC-B757555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52" w:right="774"/>
      <w:jc w:val="center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92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91"/>
      <w:ind w:left="200" w:right="203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9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0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9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B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6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B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lsmith</dc:creator>
  <cp:keywords/>
  <dc:description/>
  <cp:lastModifiedBy>Obisesan, Thomas O.</cp:lastModifiedBy>
  <cp:revision>2</cp:revision>
  <cp:lastPrinted>2019-03-27T16:41:00Z</cp:lastPrinted>
  <dcterms:created xsi:type="dcterms:W3CDTF">2020-04-22T17:48:00Z</dcterms:created>
  <dcterms:modified xsi:type="dcterms:W3CDTF">2020-04-22T17:48:00Z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